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B2F" w:rsidRPr="00FD5B0D" w:rsidRDefault="00BC5B2F" w:rsidP="00BC5B2F">
      <w:pPr>
        <w:pStyle w:val="7"/>
        <w:jc w:val="center"/>
        <w:rPr>
          <w:rFonts w:ascii="Times New Roman" w:hAnsi="Times New Roman" w:cs="Times New Roman"/>
          <w:b/>
          <w:i w:val="0"/>
          <w:sz w:val="24"/>
          <w:szCs w:val="24"/>
        </w:rPr>
      </w:pPr>
      <w:r w:rsidRPr="00FD5B0D">
        <w:rPr>
          <w:rFonts w:ascii="Times New Roman" w:hAnsi="Times New Roman" w:cs="Times New Roman"/>
          <w:b/>
          <w:i w:val="0"/>
          <w:sz w:val="24"/>
          <w:szCs w:val="24"/>
          <w:lang w:val="kk-KZ"/>
        </w:rPr>
        <w:t>Әл-Фараби атындағы Қазақ Ұлттық университеті</w:t>
      </w:r>
    </w:p>
    <w:p w:rsidR="00BC5B2F" w:rsidRPr="00FD5B0D" w:rsidRDefault="00BC5B2F" w:rsidP="00BC5B2F">
      <w:pPr>
        <w:jc w:val="center"/>
        <w:rPr>
          <w:rFonts w:ascii="Times New Roman" w:hAnsi="Times New Roman" w:cs="Times New Roman"/>
          <w:b/>
          <w:sz w:val="24"/>
          <w:szCs w:val="24"/>
          <w:lang w:val="kk-KZ"/>
        </w:rPr>
      </w:pPr>
      <w:r w:rsidRPr="00FD5B0D">
        <w:rPr>
          <w:rFonts w:ascii="Times New Roman" w:hAnsi="Times New Roman" w:cs="Times New Roman"/>
          <w:b/>
          <w:sz w:val="24"/>
          <w:szCs w:val="24"/>
          <w:lang w:val="kk-KZ"/>
        </w:rPr>
        <w:t>Химия және химиялық технология факультеті</w:t>
      </w:r>
    </w:p>
    <w:p w:rsidR="00BC5B2F" w:rsidRPr="00FD5B0D" w:rsidRDefault="00BC5B2F" w:rsidP="00BC5B2F">
      <w:pPr>
        <w:jc w:val="center"/>
        <w:rPr>
          <w:rFonts w:ascii="Times New Roman" w:hAnsi="Times New Roman" w:cs="Times New Roman"/>
          <w:b/>
          <w:sz w:val="24"/>
          <w:szCs w:val="24"/>
        </w:rPr>
      </w:pPr>
      <w:r w:rsidRPr="00FD5B0D">
        <w:rPr>
          <w:rFonts w:ascii="Times New Roman" w:hAnsi="Times New Roman" w:cs="Times New Roman"/>
          <w:b/>
          <w:sz w:val="24"/>
          <w:szCs w:val="24"/>
          <w:lang w:val="kk-KZ"/>
        </w:rPr>
        <w:t>Органикалық заттар, табиғи қосылыстар және полимерлер химиясы мен технология кафедрасы</w:t>
      </w:r>
    </w:p>
    <w:tbl>
      <w:tblPr>
        <w:tblW w:w="9648" w:type="dxa"/>
        <w:tblLayout w:type="fixed"/>
        <w:tblLook w:val="00A0" w:firstRow="1" w:lastRow="0" w:firstColumn="1" w:lastColumn="0" w:noHBand="0" w:noVBand="0"/>
      </w:tblPr>
      <w:tblGrid>
        <w:gridCol w:w="4428"/>
        <w:gridCol w:w="5220"/>
      </w:tblGrid>
      <w:tr w:rsidR="00BC5B2F" w:rsidRPr="00FD5B0D" w:rsidTr="00A05759">
        <w:tc>
          <w:tcPr>
            <w:tcW w:w="4428" w:type="dxa"/>
          </w:tcPr>
          <w:p w:rsidR="00BC5B2F" w:rsidRPr="00FD5B0D" w:rsidRDefault="00BC5B2F" w:rsidP="00A05759">
            <w:pPr>
              <w:jc w:val="both"/>
              <w:rPr>
                <w:rFonts w:ascii="Times New Roman" w:hAnsi="Times New Roman" w:cs="Times New Roman"/>
                <w:b/>
                <w:sz w:val="24"/>
                <w:szCs w:val="24"/>
              </w:rPr>
            </w:pPr>
          </w:p>
        </w:tc>
        <w:tc>
          <w:tcPr>
            <w:tcW w:w="5220" w:type="dxa"/>
          </w:tcPr>
          <w:p w:rsidR="00BC5B2F" w:rsidRPr="00FD5B0D" w:rsidRDefault="00BC5B2F" w:rsidP="00A05759">
            <w:pPr>
              <w:jc w:val="right"/>
              <w:rPr>
                <w:rFonts w:ascii="Times New Roman" w:hAnsi="Times New Roman" w:cs="Times New Roman"/>
                <w:b/>
                <w:sz w:val="24"/>
                <w:szCs w:val="24"/>
                <w:lang w:val="kk-KZ"/>
              </w:rPr>
            </w:pPr>
            <w:r w:rsidRPr="00FD5B0D">
              <w:rPr>
                <w:rFonts w:ascii="Times New Roman" w:hAnsi="Times New Roman" w:cs="Times New Roman"/>
                <w:b/>
                <w:sz w:val="24"/>
                <w:szCs w:val="24"/>
                <w:lang w:val="kk-KZ"/>
              </w:rPr>
              <w:t>Факультет Ғылыми кеңесінде</w:t>
            </w:r>
          </w:p>
          <w:p w:rsidR="00BC5B2F" w:rsidRPr="00FD5B0D" w:rsidRDefault="00BC5B2F" w:rsidP="00A05759">
            <w:pPr>
              <w:jc w:val="right"/>
              <w:rPr>
                <w:rFonts w:ascii="Times New Roman" w:hAnsi="Times New Roman" w:cs="Times New Roman"/>
                <w:b/>
                <w:sz w:val="24"/>
                <w:szCs w:val="24"/>
                <w:u w:val="single"/>
                <w:lang w:val="kk-KZ"/>
              </w:rPr>
            </w:pPr>
            <w:r w:rsidRPr="00FD5B0D">
              <w:rPr>
                <w:rFonts w:ascii="Times New Roman" w:hAnsi="Times New Roman" w:cs="Times New Roman"/>
                <w:b/>
                <w:sz w:val="24"/>
                <w:szCs w:val="24"/>
                <w:u w:val="single"/>
                <w:lang w:val="kk-KZ"/>
              </w:rPr>
              <w:t>№ 12 хаттамамен</w:t>
            </w:r>
            <w:r w:rsidRPr="00FD5B0D">
              <w:rPr>
                <w:rFonts w:ascii="Times New Roman" w:hAnsi="Times New Roman" w:cs="Times New Roman"/>
                <w:b/>
                <w:sz w:val="24"/>
                <w:szCs w:val="24"/>
                <w:lang w:val="kk-KZ"/>
              </w:rPr>
              <w:t xml:space="preserve">, </w:t>
            </w:r>
            <w:r w:rsidRPr="00FD5B0D">
              <w:rPr>
                <w:rFonts w:ascii="Times New Roman" w:hAnsi="Times New Roman" w:cs="Times New Roman"/>
                <w:b/>
                <w:sz w:val="24"/>
                <w:szCs w:val="24"/>
                <w:u w:val="single"/>
                <w:lang w:val="kk-KZ"/>
              </w:rPr>
              <w:t xml:space="preserve"> «29»</w:t>
            </w:r>
            <w:r w:rsidRPr="00FD5B0D">
              <w:rPr>
                <w:rFonts w:ascii="Times New Roman" w:hAnsi="Times New Roman" w:cs="Times New Roman"/>
                <w:b/>
                <w:sz w:val="24"/>
                <w:szCs w:val="24"/>
                <w:lang w:val="kk-KZ"/>
              </w:rPr>
              <w:t xml:space="preserve"> </w:t>
            </w:r>
            <w:r w:rsidRPr="00FD5B0D">
              <w:rPr>
                <w:rFonts w:ascii="Times New Roman" w:hAnsi="Times New Roman" w:cs="Times New Roman"/>
                <w:b/>
                <w:sz w:val="24"/>
                <w:szCs w:val="24"/>
                <w:u w:val="single"/>
                <w:lang w:val="kk-KZ"/>
              </w:rPr>
              <w:t xml:space="preserve"> 06.  2018 жылы</w:t>
            </w:r>
          </w:p>
          <w:p w:rsidR="00BC5B2F" w:rsidRPr="00FD5B0D" w:rsidRDefault="00BC5B2F" w:rsidP="00A05759">
            <w:pPr>
              <w:pStyle w:val="1"/>
              <w:spacing w:before="0"/>
              <w:jc w:val="right"/>
              <w:rPr>
                <w:rFonts w:ascii="Times New Roman" w:hAnsi="Times New Roman" w:cs="Times New Roman"/>
                <w:color w:val="auto"/>
                <w:sz w:val="24"/>
                <w:szCs w:val="24"/>
                <w:lang w:val="kk-KZ"/>
              </w:rPr>
            </w:pPr>
            <w:r w:rsidRPr="00FD5B0D">
              <w:rPr>
                <w:rFonts w:ascii="Times New Roman" w:hAnsi="Times New Roman" w:cs="Times New Roman"/>
                <w:color w:val="auto"/>
                <w:sz w:val="24"/>
                <w:szCs w:val="24"/>
                <w:lang w:val="kk-KZ"/>
              </w:rPr>
              <w:t>БЕКІТІЛГЕН</w:t>
            </w:r>
          </w:p>
          <w:p w:rsidR="00BC5B2F" w:rsidRPr="00FD5B0D" w:rsidRDefault="00BC5B2F" w:rsidP="00A05759">
            <w:pPr>
              <w:pStyle w:val="7"/>
              <w:spacing w:before="0"/>
              <w:jc w:val="right"/>
              <w:rPr>
                <w:rFonts w:ascii="Times New Roman" w:hAnsi="Times New Roman" w:cs="Times New Roman"/>
                <w:b/>
                <w:i w:val="0"/>
                <w:color w:val="auto"/>
                <w:sz w:val="24"/>
                <w:szCs w:val="24"/>
                <w:lang w:val="kk-KZ"/>
              </w:rPr>
            </w:pPr>
            <w:r w:rsidRPr="00FD5B0D">
              <w:rPr>
                <w:rFonts w:ascii="Times New Roman" w:hAnsi="Times New Roman" w:cs="Times New Roman"/>
                <w:b/>
                <w:i w:val="0"/>
                <w:color w:val="auto"/>
                <w:sz w:val="24"/>
                <w:szCs w:val="24"/>
                <w:lang w:val="kk-KZ"/>
              </w:rPr>
              <w:t>Факультет  деканы</w:t>
            </w:r>
          </w:p>
          <w:p w:rsidR="00BC5B2F" w:rsidRPr="00FD5B0D" w:rsidRDefault="00BC5B2F" w:rsidP="00A05759">
            <w:pPr>
              <w:jc w:val="right"/>
              <w:rPr>
                <w:rFonts w:ascii="Times New Roman" w:hAnsi="Times New Roman" w:cs="Times New Roman"/>
                <w:sz w:val="24"/>
                <w:szCs w:val="24"/>
                <w:lang w:val="kk-KZ"/>
              </w:rPr>
            </w:pPr>
            <w:r w:rsidRPr="00FD5B0D">
              <w:rPr>
                <w:rFonts w:ascii="Times New Roman" w:hAnsi="Times New Roman" w:cs="Times New Roman"/>
                <w:sz w:val="24"/>
                <w:szCs w:val="24"/>
                <w:lang w:val="kk-KZ"/>
              </w:rPr>
              <w:t xml:space="preserve">____________________ </w:t>
            </w:r>
          </w:p>
          <w:p w:rsidR="00BC5B2F" w:rsidRPr="00FD5B0D" w:rsidRDefault="00BC5B2F" w:rsidP="00A05759">
            <w:pPr>
              <w:pStyle w:val="7"/>
              <w:spacing w:before="0"/>
              <w:jc w:val="right"/>
              <w:rPr>
                <w:rFonts w:ascii="Times New Roman" w:hAnsi="Times New Roman" w:cs="Times New Roman"/>
                <w:b/>
                <w:i w:val="0"/>
                <w:color w:val="auto"/>
                <w:sz w:val="24"/>
                <w:szCs w:val="24"/>
                <w:lang w:val="kk-KZ"/>
              </w:rPr>
            </w:pPr>
            <w:r w:rsidRPr="00FD5B0D">
              <w:rPr>
                <w:rFonts w:ascii="Times New Roman" w:hAnsi="Times New Roman" w:cs="Times New Roman"/>
                <w:b/>
                <w:i w:val="0"/>
                <w:color w:val="auto"/>
                <w:sz w:val="24"/>
                <w:szCs w:val="24"/>
                <w:lang w:val="kk-KZ"/>
              </w:rPr>
              <w:t>Оңғарбаев Е.Қ.</w:t>
            </w:r>
          </w:p>
          <w:p w:rsidR="00BC5B2F" w:rsidRPr="00FD5B0D" w:rsidRDefault="00BC5B2F" w:rsidP="00A05759">
            <w:pPr>
              <w:pStyle w:val="7"/>
              <w:spacing w:before="0"/>
              <w:jc w:val="right"/>
              <w:rPr>
                <w:rFonts w:ascii="Times New Roman" w:hAnsi="Times New Roman" w:cs="Times New Roman"/>
                <w:b/>
                <w:i w:val="0"/>
                <w:color w:val="auto"/>
                <w:sz w:val="24"/>
                <w:szCs w:val="24"/>
                <w:lang w:val="kk-KZ"/>
              </w:rPr>
            </w:pPr>
            <w:r w:rsidRPr="00FD5B0D">
              <w:rPr>
                <w:rFonts w:ascii="Times New Roman" w:hAnsi="Times New Roman" w:cs="Times New Roman"/>
                <w:b/>
                <w:i w:val="0"/>
                <w:color w:val="auto"/>
                <w:sz w:val="24"/>
                <w:szCs w:val="24"/>
                <w:lang w:val="kk-KZ"/>
              </w:rPr>
              <w:t>"____"______ 2018 ж.</w:t>
            </w:r>
          </w:p>
          <w:p w:rsidR="00BC5B2F" w:rsidRPr="00FD5B0D" w:rsidRDefault="00BC5B2F" w:rsidP="00A05759">
            <w:pPr>
              <w:rPr>
                <w:rFonts w:ascii="Times New Roman" w:hAnsi="Times New Roman" w:cs="Times New Roman"/>
                <w:sz w:val="24"/>
                <w:szCs w:val="24"/>
                <w:lang w:val="kk-KZ"/>
              </w:rPr>
            </w:pPr>
          </w:p>
        </w:tc>
      </w:tr>
    </w:tbl>
    <w:p w:rsidR="00BC5B2F" w:rsidRDefault="00BC5B2F" w:rsidP="00BC5B2F">
      <w:pPr>
        <w:pStyle w:val="1"/>
        <w:jc w:val="center"/>
        <w:rPr>
          <w:rFonts w:ascii="Times New Roman" w:hAnsi="Times New Roman" w:cs="Times New Roman"/>
          <w:color w:val="auto"/>
          <w:sz w:val="24"/>
          <w:szCs w:val="24"/>
          <w:lang w:val="kk-KZ"/>
        </w:rPr>
      </w:pPr>
      <w:r w:rsidRPr="00FD5B0D">
        <w:rPr>
          <w:rFonts w:ascii="Times New Roman" w:hAnsi="Times New Roman" w:cs="Times New Roman"/>
          <w:color w:val="auto"/>
          <w:sz w:val="24"/>
          <w:szCs w:val="24"/>
          <w:lang w:val="kk-KZ"/>
        </w:rPr>
        <w:t>ПӘННІҢ ОҚУ-ӘДІСТЕМЕЛІК КЕШЕНІ</w:t>
      </w:r>
    </w:p>
    <w:p w:rsidR="00FA2BD9" w:rsidRDefault="00FA2BD9" w:rsidP="00BC5B2F">
      <w:pPr>
        <w:autoSpaceDE w:val="0"/>
        <w:autoSpaceDN w:val="0"/>
        <w:adjustRightInd w:val="0"/>
        <w:spacing w:after="0" w:line="360" w:lineRule="auto"/>
        <w:jc w:val="center"/>
        <w:rPr>
          <w:rFonts w:ascii="Times New Roman" w:hAnsi="Times New Roman" w:cs="Times New Roman"/>
          <w:b/>
          <w:bCs/>
          <w:sz w:val="24"/>
          <w:szCs w:val="24"/>
          <w:lang w:val="kk-KZ"/>
        </w:rPr>
      </w:pPr>
    </w:p>
    <w:p w:rsidR="00BC5B2F" w:rsidRPr="00FD5B0D" w:rsidRDefault="00DE3A70" w:rsidP="00BC5B2F">
      <w:pPr>
        <w:autoSpaceDE w:val="0"/>
        <w:autoSpaceDN w:val="0"/>
        <w:adjustRightInd w:val="0"/>
        <w:spacing w:after="0" w:line="360" w:lineRule="auto"/>
        <w:jc w:val="center"/>
        <w:rPr>
          <w:rFonts w:ascii="Times New Roman" w:hAnsi="Times New Roman" w:cs="Times New Roman"/>
          <w:b/>
          <w:sz w:val="24"/>
          <w:szCs w:val="24"/>
          <w:lang w:val="kk-KZ"/>
        </w:rPr>
      </w:pPr>
      <w:r w:rsidRPr="00CC1159">
        <w:rPr>
          <w:rFonts w:ascii="Times New Roman" w:hAnsi="Times New Roman" w:cs="Times New Roman"/>
          <w:b/>
          <w:bCs/>
          <w:color w:val="FF0000"/>
          <w:sz w:val="24"/>
          <w:szCs w:val="24"/>
          <w:lang w:val="kk-KZ"/>
        </w:rPr>
        <w:t>F</w:t>
      </w:r>
      <w:r w:rsidR="00AC042F">
        <w:rPr>
          <w:rFonts w:ascii="Times New Roman" w:hAnsi="Times New Roman" w:cs="Times New Roman"/>
          <w:b/>
          <w:bCs/>
          <w:color w:val="FF0000"/>
          <w:sz w:val="24"/>
          <w:szCs w:val="24"/>
          <w:lang w:val="kk-KZ"/>
        </w:rPr>
        <w:t>А</w:t>
      </w:r>
      <w:r w:rsidR="00AC042F" w:rsidRPr="00AC042F">
        <w:rPr>
          <w:rFonts w:ascii="Times New Roman" w:hAnsi="Times New Roman" w:cs="Times New Roman"/>
          <w:b/>
          <w:bCs/>
          <w:color w:val="FF0000"/>
          <w:sz w:val="24"/>
          <w:szCs w:val="24"/>
          <w:lang w:val="kk-KZ"/>
        </w:rPr>
        <w:t>LP</w:t>
      </w:r>
      <w:r w:rsidR="00BC5B2F" w:rsidRPr="00FA2BD9">
        <w:rPr>
          <w:rFonts w:ascii="Times New Roman" w:hAnsi="Times New Roman" w:cs="Times New Roman"/>
          <w:b/>
          <w:bCs/>
          <w:color w:val="FF0000"/>
          <w:sz w:val="24"/>
          <w:szCs w:val="24"/>
          <w:lang w:val="kk-KZ"/>
        </w:rPr>
        <w:t xml:space="preserve"> </w:t>
      </w:r>
      <w:r w:rsidR="00AC042F">
        <w:rPr>
          <w:rFonts w:ascii="Times New Roman" w:hAnsi="Times New Roman" w:cs="Times New Roman"/>
          <w:b/>
          <w:bCs/>
          <w:color w:val="FF0000"/>
          <w:sz w:val="24"/>
          <w:szCs w:val="24"/>
          <w:lang w:val="kk-KZ"/>
        </w:rPr>
        <w:t xml:space="preserve">12В152 </w:t>
      </w:r>
      <w:r w:rsidR="00BC5B2F" w:rsidRPr="00FD5B0D">
        <w:rPr>
          <w:rFonts w:ascii="Times New Roman" w:hAnsi="Times New Roman" w:cs="Times New Roman"/>
          <w:b/>
          <w:bCs/>
          <w:sz w:val="24"/>
          <w:szCs w:val="24"/>
          <w:lang w:val="kk-KZ"/>
        </w:rPr>
        <w:t xml:space="preserve">- </w:t>
      </w:r>
      <w:r w:rsidR="00FA2BD9">
        <w:rPr>
          <w:rFonts w:ascii="Times New Roman" w:hAnsi="Times New Roman" w:cs="Times New Roman"/>
          <w:b/>
          <w:bCs/>
          <w:sz w:val="24"/>
          <w:szCs w:val="24"/>
          <w:lang w:val="kk-KZ"/>
        </w:rPr>
        <w:t>ДӘРІЛІК ПРЕПАРАТТАРДЫ ФАРМАЦЕВТИКАЛЫҚ САРАПТАУ</w:t>
      </w:r>
      <w:r w:rsidR="00BC5B2F" w:rsidRPr="00FD5B0D">
        <w:rPr>
          <w:rFonts w:ascii="Times New Roman" w:hAnsi="Times New Roman" w:cs="Times New Roman"/>
          <w:b/>
          <w:sz w:val="24"/>
          <w:szCs w:val="24"/>
          <w:lang w:val="kk-KZ"/>
        </w:rPr>
        <w:t>.</w:t>
      </w:r>
    </w:p>
    <w:p w:rsidR="00BC5B2F" w:rsidRPr="00FD5B0D" w:rsidRDefault="00BC5B2F" w:rsidP="00BC5B2F">
      <w:pPr>
        <w:rPr>
          <w:rFonts w:ascii="Times New Roman" w:hAnsi="Times New Roman" w:cs="Times New Roman"/>
          <w:sz w:val="24"/>
          <w:szCs w:val="24"/>
          <w:lang w:val="kk-KZ"/>
        </w:rPr>
      </w:pPr>
    </w:p>
    <w:p w:rsidR="00BC5B2F" w:rsidRPr="00FD5B0D" w:rsidRDefault="00FA2BD9" w:rsidP="00BC5B2F">
      <w:pPr>
        <w:pStyle w:val="a5"/>
        <w:spacing w:after="0" w:line="360" w:lineRule="auto"/>
        <w:ind w:left="567" w:right="102"/>
        <w:jc w:val="center"/>
        <w:rPr>
          <w:rFonts w:ascii="Times New Roman" w:eastAsia="Calibri" w:hAnsi="Times New Roman" w:cs="Times New Roman"/>
          <w:b/>
          <w:sz w:val="24"/>
          <w:szCs w:val="24"/>
          <w:lang w:val="kk-KZ" w:eastAsia="ar-SA"/>
        </w:rPr>
      </w:pPr>
      <w:r>
        <w:rPr>
          <w:rFonts w:ascii="Times New Roman" w:eastAsia="Calibri" w:hAnsi="Times New Roman" w:cs="Times New Roman"/>
          <w:b/>
          <w:sz w:val="24"/>
          <w:szCs w:val="24"/>
          <w:lang w:val="kk-KZ" w:eastAsia="ar-SA"/>
        </w:rPr>
        <w:t>5В0606</w:t>
      </w:r>
      <w:r w:rsidR="00BC5B2F" w:rsidRPr="00FD5B0D">
        <w:rPr>
          <w:rFonts w:ascii="Times New Roman" w:eastAsia="Calibri" w:hAnsi="Times New Roman" w:cs="Times New Roman"/>
          <w:b/>
          <w:sz w:val="24"/>
          <w:szCs w:val="24"/>
          <w:lang w:val="kk-KZ" w:eastAsia="ar-SA"/>
        </w:rPr>
        <w:t xml:space="preserve">00 - « </w:t>
      </w:r>
      <w:r>
        <w:rPr>
          <w:rFonts w:ascii="Times New Roman" w:eastAsia="Calibri" w:hAnsi="Times New Roman" w:cs="Times New Roman"/>
          <w:b/>
          <w:sz w:val="24"/>
          <w:szCs w:val="24"/>
          <w:lang w:val="kk-KZ" w:eastAsia="ar-SA"/>
        </w:rPr>
        <w:t>ХИМИЯ</w:t>
      </w:r>
      <w:r w:rsidR="00BC5B2F" w:rsidRPr="00FD5B0D">
        <w:rPr>
          <w:rFonts w:ascii="Times New Roman" w:eastAsia="Calibri" w:hAnsi="Times New Roman" w:cs="Times New Roman"/>
          <w:b/>
          <w:sz w:val="24"/>
          <w:szCs w:val="24"/>
          <w:lang w:val="kk-KZ" w:eastAsia="ar-SA"/>
        </w:rPr>
        <w:t>»</w:t>
      </w:r>
    </w:p>
    <w:p w:rsidR="00BC5B2F" w:rsidRPr="00FD5B0D" w:rsidRDefault="00BC5B2F" w:rsidP="00BC5B2F">
      <w:pPr>
        <w:spacing w:after="0" w:line="360" w:lineRule="auto"/>
        <w:jc w:val="center"/>
        <w:rPr>
          <w:rFonts w:ascii="Times New Roman" w:eastAsia="Calibri" w:hAnsi="Times New Roman" w:cs="Times New Roman"/>
          <w:b/>
          <w:sz w:val="24"/>
          <w:szCs w:val="24"/>
          <w:lang w:val="kk-KZ" w:eastAsia="ar-SA"/>
        </w:rPr>
      </w:pPr>
      <w:r w:rsidRPr="00FD5B0D">
        <w:rPr>
          <w:rFonts w:ascii="Times New Roman" w:eastAsia="Calibri" w:hAnsi="Times New Roman" w:cs="Times New Roman"/>
          <w:b/>
          <w:sz w:val="24"/>
          <w:szCs w:val="24"/>
          <w:lang w:val="kk-KZ" w:eastAsia="ar-SA"/>
        </w:rPr>
        <w:t>білім беру бағдарламасы бойынша</w:t>
      </w:r>
    </w:p>
    <w:p w:rsidR="00BC5B2F" w:rsidRPr="00FD5B0D" w:rsidRDefault="00BC5B2F" w:rsidP="00BC5B2F">
      <w:pPr>
        <w:jc w:val="center"/>
        <w:rPr>
          <w:rFonts w:ascii="Times New Roman" w:hAnsi="Times New Roman" w:cs="Times New Roman"/>
          <w:sz w:val="24"/>
          <w:szCs w:val="24"/>
          <w:lang w:val="kk-KZ"/>
        </w:rPr>
      </w:pPr>
      <w:r w:rsidRPr="00FD5B0D">
        <w:rPr>
          <w:rFonts w:ascii="Times New Roman" w:hAnsi="Times New Roman" w:cs="Times New Roman"/>
          <w:sz w:val="24"/>
          <w:szCs w:val="24"/>
          <w:lang w:val="kk-KZ"/>
        </w:rPr>
        <w:t xml:space="preserve"> </w:t>
      </w:r>
    </w:p>
    <w:p w:rsidR="00BC5B2F" w:rsidRPr="00FD5B0D" w:rsidRDefault="00BC5B2F" w:rsidP="00BC5B2F">
      <w:pPr>
        <w:jc w:val="right"/>
        <w:rPr>
          <w:rFonts w:ascii="Times New Roman" w:hAnsi="Times New Roman" w:cs="Times New Roman"/>
          <w:sz w:val="24"/>
          <w:szCs w:val="24"/>
          <w:lang w:val="kk-KZ"/>
        </w:rPr>
      </w:pPr>
      <w:r w:rsidRPr="00FD5B0D">
        <w:rPr>
          <w:rFonts w:ascii="Times New Roman" w:hAnsi="Times New Roman" w:cs="Times New Roman"/>
          <w:sz w:val="24"/>
          <w:szCs w:val="24"/>
        </w:rPr>
        <w:t xml:space="preserve">Курс – </w:t>
      </w:r>
      <w:r>
        <w:rPr>
          <w:rFonts w:ascii="Times New Roman" w:hAnsi="Times New Roman" w:cs="Times New Roman"/>
          <w:sz w:val="24"/>
          <w:szCs w:val="24"/>
          <w:lang w:val="kk-KZ"/>
        </w:rPr>
        <w:t>3</w:t>
      </w:r>
    </w:p>
    <w:p w:rsidR="00BC5B2F" w:rsidRPr="00FD5B0D" w:rsidRDefault="00BC5B2F" w:rsidP="00BC5B2F">
      <w:pPr>
        <w:jc w:val="right"/>
        <w:rPr>
          <w:rFonts w:ascii="Times New Roman" w:hAnsi="Times New Roman" w:cs="Times New Roman"/>
          <w:sz w:val="24"/>
          <w:szCs w:val="24"/>
        </w:rPr>
      </w:pPr>
      <w:r w:rsidRPr="00FD5B0D">
        <w:rPr>
          <w:rFonts w:ascii="Times New Roman" w:hAnsi="Times New Roman" w:cs="Times New Roman"/>
          <w:sz w:val="24"/>
          <w:szCs w:val="24"/>
          <w:lang w:val="kk-KZ"/>
        </w:rPr>
        <w:t xml:space="preserve">          </w:t>
      </w:r>
      <w:r w:rsidRPr="00FD5B0D">
        <w:rPr>
          <w:rFonts w:ascii="Times New Roman" w:hAnsi="Times New Roman" w:cs="Times New Roman"/>
          <w:sz w:val="24"/>
          <w:szCs w:val="24"/>
        </w:rPr>
        <w:t xml:space="preserve">Семестр – </w:t>
      </w:r>
      <w:r w:rsidR="00FA2BD9">
        <w:rPr>
          <w:rFonts w:ascii="Times New Roman" w:hAnsi="Times New Roman" w:cs="Times New Roman"/>
          <w:sz w:val="24"/>
          <w:szCs w:val="24"/>
          <w:lang w:val="kk-KZ"/>
        </w:rPr>
        <w:t>6</w:t>
      </w:r>
      <w:r w:rsidRPr="00FD5B0D">
        <w:rPr>
          <w:rFonts w:ascii="Times New Roman" w:hAnsi="Times New Roman" w:cs="Times New Roman"/>
          <w:sz w:val="24"/>
          <w:szCs w:val="24"/>
          <w:lang w:val="kk-KZ"/>
        </w:rPr>
        <w:t xml:space="preserve"> (көктемгі)</w:t>
      </w:r>
    </w:p>
    <w:p w:rsidR="00BC5B2F" w:rsidRPr="00FD5B0D" w:rsidRDefault="00BC5B2F" w:rsidP="00BC5B2F">
      <w:pPr>
        <w:jc w:val="right"/>
        <w:rPr>
          <w:rFonts w:ascii="Times New Roman" w:hAnsi="Times New Roman" w:cs="Times New Roman"/>
          <w:sz w:val="24"/>
          <w:szCs w:val="24"/>
        </w:rPr>
      </w:pPr>
      <w:r w:rsidRPr="00FD5B0D">
        <w:rPr>
          <w:rFonts w:ascii="Times New Roman" w:hAnsi="Times New Roman" w:cs="Times New Roman"/>
          <w:sz w:val="24"/>
          <w:szCs w:val="24"/>
          <w:lang w:val="kk-KZ"/>
        </w:rPr>
        <w:t xml:space="preserve">         К</w:t>
      </w:r>
      <w:proofErr w:type="spellStart"/>
      <w:r w:rsidRPr="00FD5B0D">
        <w:rPr>
          <w:rFonts w:ascii="Times New Roman" w:hAnsi="Times New Roman" w:cs="Times New Roman"/>
          <w:sz w:val="24"/>
          <w:szCs w:val="24"/>
        </w:rPr>
        <w:t>редит</w:t>
      </w:r>
      <w:proofErr w:type="spellEnd"/>
      <w:r w:rsidRPr="00FD5B0D">
        <w:rPr>
          <w:rFonts w:ascii="Times New Roman" w:hAnsi="Times New Roman" w:cs="Times New Roman"/>
          <w:sz w:val="24"/>
          <w:szCs w:val="24"/>
          <w:lang w:val="kk-KZ"/>
        </w:rPr>
        <w:t xml:space="preserve"> саны</w:t>
      </w:r>
      <w:r w:rsidRPr="00FD5B0D">
        <w:rPr>
          <w:rFonts w:ascii="Times New Roman" w:hAnsi="Times New Roman" w:cs="Times New Roman"/>
          <w:sz w:val="24"/>
          <w:szCs w:val="24"/>
        </w:rPr>
        <w:t xml:space="preserve"> – </w:t>
      </w:r>
      <w:r w:rsidRPr="00FD5B0D">
        <w:rPr>
          <w:rFonts w:ascii="Times New Roman" w:hAnsi="Times New Roman" w:cs="Times New Roman"/>
          <w:sz w:val="24"/>
          <w:szCs w:val="24"/>
          <w:lang w:val="kk-KZ"/>
        </w:rPr>
        <w:t>3</w:t>
      </w:r>
    </w:p>
    <w:p w:rsidR="00BC5B2F" w:rsidRDefault="00BC5B2F" w:rsidP="00BC5B2F">
      <w:pPr>
        <w:jc w:val="right"/>
        <w:rPr>
          <w:rFonts w:ascii="Times New Roman" w:hAnsi="Times New Roman" w:cs="Times New Roman"/>
          <w:sz w:val="24"/>
          <w:szCs w:val="24"/>
          <w:lang w:val="kk-KZ"/>
        </w:rPr>
      </w:pPr>
    </w:p>
    <w:p w:rsidR="00BC5B2F" w:rsidRDefault="00BC5B2F" w:rsidP="00BC5B2F">
      <w:pPr>
        <w:jc w:val="right"/>
        <w:rPr>
          <w:rFonts w:ascii="Times New Roman" w:hAnsi="Times New Roman" w:cs="Times New Roman"/>
          <w:sz w:val="24"/>
          <w:szCs w:val="24"/>
          <w:lang w:val="kk-KZ"/>
        </w:rPr>
      </w:pPr>
    </w:p>
    <w:p w:rsidR="00BC5B2F" w:rsidRDefault="00BC5B2F" w:rsidP="00BC5B2F">
      <w:pPr>
        <w:jc w:val="right"/>
        <w:rPr>
          <w:rFonts w:ascii="Times New Roman" w:hAnsi="Times New Roman" w:cs="Times New Roman"/>
          <w:sz w:val="24"/>
          <w:szCs w:val="24"/>
          <w:lang w:val="kk-KZ"/>
        </w:rPr>
      </w:pPr>
    </w:p>
    <w:p w:rsidR="00BC5B2F" w:rsidRDefault="00BC5B2F" w:rsidP="00BC5B2F">
      <w:pPr>
        <w:jc w:val="right"/>
        <w:rPr>
          <w:rFonts w:ascii="Times New Roman" w:hAnsi="Times New Roman" w:cs="Times New Roman"/>
          <w:sz w:val="24"/>
          <w:szCs w:val="24"/>
          <w:lang w:val="kk-KZ"/>
        </w:rPr>
      </w:pPr>
    </w:p>
    <w:p w:rsidR="00BC5B2F" w:rsidRPr="00FD5B0D" w:rsidRDefault="00BC5B2F" w:rsidP="00BC5B2F">
      <w:pPr>
        <w:jc w:val="right"/>
        <w:rPr>
          <w:rFonts w:ascii="Times New Roman" w:hAnsi="Times New Roman" w:cs="Times New Roman"/>
          <w:sz w:val="24"/>
          <w:szCs w:val="24"/>
          <w:lang w:val="kk-KZ"/>
        </w:rPr>
      </w:pPr>
    </w:p>
    <w:p w:rsidR="00BC5B2F" w:rsidRPr="00FD5B0D" w:rsidRDefault="00BC5B2F" w:rsidP="00BC5B2F">
      <w:pPr>
        <w:pStyle w:val="a7"/>
        <w:ind w:left="0"/>
        <w:jc w:val="center"/>
        <w:rPr>
          <w:rFonts w:ascii="Times New Roman" w:hAnsi="Times New Roman" w:cs="Times New Roman"/>
          <w:b/>
          <w:sz w:val="24"/>
          <w:szCs w:val="24"/>
          <w:lang w:val="kk-KZ"/>
        </w:rPr>
      </w:pPr>
      <w:r w:rsidRPr="00FD5B0D">
        <w:rPr>
          <w:rFonts w:ascii="Times New Roman" w:hAnsi="Times New Roman" w:cs="Times New Roman"/>
          <w:b/>
          <w:sz w:val="24"/>
          <w:szCs w:val="24"/>
          <w:lang w:val="kk-KZ"/>
        </w:rPr>
        <w:t>Алматы 2018 ж.</w:t>
      </w:r>
    </w:p>
    <w:p w:rsidR="00BC5B2F" w:rsidRPr="00FD5B0D" w:rsidRDefault="00BC5B2F" w:rsidP="00BC5B2F">
      <w:pPr>
        <w:pStyle w:val="a7"/>
        <w:ind w:left="0"/>
        <w:jc w:val="center"/>
        <w:rPr>
          <w:rFonts w:ascii="Times New Roman" w:hAnsi="Times New Roman" w:cs="Times New Roman"/>
          <w:b/>
          <w:sz w:val="24"/>
          <w:szCs w:val="24"/>
          <w:lang w:val="kk-KZ"/>
        </w:rPr>
      </w:pPr>
    </w:p>
    <w:p w:rsidR="00BC5B2F" w:rsidRDefault="00BC5B2F" w:rsidP="00BC5B2F">
      <w:pPr>
        <w:pStyle w:val="a7"/>
        <w:ind w:left="0"/>
        <w:jc w:val="center"/>
        <w:rPr>
          <w:rFonts w:ascii="Times New Roman" w:hAnsi="Times New Roman" w:cs="Times New Roman"/>
          <w:b/>
          <w:lang w:val="kk-KZ"/>
        </w:rPr>
      </w:pPr>
    </w:p>
    <w:p w:rsidR="00BC5B2F" w:rsidRDefault="00BC5B2F" w:rsidP="00BC5B2F">
      <w:pPr>
        <w:pStyle w:val="a7"/>
        <w:ind w:left="0"/>
        <w:jc w:val="center"/>
        <w:rPr>
          <w:rFonts w:ascii="Times New Roman" w:hAnsi="Times New Roman" w:cs="Times New Roman"/>
          <w:b/>
          <w:lang w:val="kk-KZ"/>
        </w:rPr>
      </w:pPr>
    </w:p>
    <w:p w:rsidR="00BC5B2F" w:rsidRDefault="00BC5B2F" w:rsidP="00BC5B2F">
      <w:pPr>
        <w:pStyle w:val="a7"/>
        <w:ind w:left="0"/>
        <w:jc w:val="center"/>
        <w:rPr>
          <w:rFonts w:ascii="Times New Roman" w:hAnsi="Times New Roman" w:cs="Times New Roman"/>
          <w:b/>
          <w:lang w:val="kk-KZ"/>
        </w:rPr>
      </w:pPr>
    </w:p>
    <w:p w:rsidR="00BC5B2F" w:rsidRPr="00FD5B0D" w:rsidRDefault="00BC5B2F" w:rsidP="00BC5B2F">
      <w:pPr>
        <w:pStyle w:val="a7"/>
        <w:ind w:left="0"/>
        <w:jc w:val="both"/>
        <w:rPr>
          <w:rFonts w:ascii="Times New Roman" w:hAnsi="Times New Roman" w:cs="Times New Roman"/>
          <w:b/>
          <w:sz w:val="24"/>
          <w:szCs w:val="24"/>
          <w:u w:val="single"/>
          <w:lang w:val="kk-KZ"/>
        </w:rPr>
      </w:pPr>
      <w:r w:rsidRPr="00FD5B0D">
        <w:rPr>
          <w:rFonts w:ascii="Times New Roman" w:hAnsi="Times New Roman" w:cs="Times New Roman"/>
          <w:sz w:val="24"/>
          <w:szCs w:val="24"/>
          <w:lang w:val="kk-KZ"/>
        </w:rPr>
        <w:t xml:space="preserve">Пәннің оқу-әдістемелік кешенін құрастырған: </w:t>
      </w:r>
      <w:r w:rsidRPr="00FD5B0D">
        <w:rPr>
          <w:rFonts w:ascii="Times New Roman" w:hAnsi="Times New Roman" w:cs="Times New Roman"/>
          <w:b/>
          <w:sz w:val="24"/>
          <w:szCs w:val="24"/>
          <w:u w:val="single"/>
          <w:lang w:val="kk-KZ"/>
        </w:rPr>
        <w:t xml:space="preserve">Бурашева Гаухар Шахмановна – </w:t>
      </w:r>
      <w:r w:rsidRPr="00FD5B0D">
        <w:rPr>
          <w:rFonts w:ascii="Times New Roman" w:hAnsi="Times New Roman" w:cs="Times New Roman"/>
          <w:sz w:val="24"/>
          <w:szCs w:val="24"/>
          <w:u w:val="single"/>
          <w:lang w:val="kk-KZ"/>
        </w:rPr>
        <w:t>химия ғылымдарының докторы, профессор.</w:t>
      </w:r>
      <w:r w:rsidRPr="00FD5B0D">
        <w:rPr>
          <w:rFonts w:ascii="Times New Roman" w:hAnsi="Times New Roman" w:cs="Times New Roman"/>
          <w:b/>
          <w:sz w:val="24"/>
          <w:szCs w:val="24"/>
          <w:u w:val="single"/>
          <w:lang w:val="kk-KZ"/>
        </w:rPr>
        <w:t xml:space="preserve"> </w:t>
      </w:r>
    </w:p>
    <w:p w:rsidR="00BC5B2F" w:rsidRPr="00FD5B0D" w:rsidRDefault="00BC5B2F" w:rsidP="00BC5B2F">
      <w:pPr>
        <w:pStyle w:val="a5"/>
        <w:spacing w:after="0" w:line="360" w:lineRule="auto"/>
        <w:ind w:right="102"/>
        <w:rPr>
          <w:rFonts w:ascii="Times New Roman" w:eastAsia="Batang" w:hAnsi="Times New Roman" w:cs="Times New Roman"/>
          <w:sz w:val="24"/>
          <w:szCs w:val="24"/>
          <w:lang w:val="kk-KZ"/>
        </w:rPr>
      </w:pPr>
      <w:r w:rsidRPr="00FD5B0D">
        <w:rPr>
          <w:rFonts w:ascii="Times New Roman" w:eastAsia="Calibri" w:hAnsi="Times New Roman" w:cs="Times New Roman"/>
          <w:sz w:val="24"/>
          <w:szCs w:val="24"/>
          <w:lang w:val="kk-KZ" w:eastAsia="ar-SA"/>
        </w:rPr>
        <w:t>5В0</w:t>
      </w:r>
      <w:r w:rsidR="00FA2BD9">
        <w:rPr>
          <w:rFonts w:ascii="Times New Roman" w:eastAsia="Calibri" w:hAnsi="Times New Roman" w:cs="Times New Roman"/>
          <w:sz w:val="24"/>
          <w:szCs w:val="24"/>
          <w:lang w:val="kk-KZ" w:eastAsia="ar-SA"/>
        </w:rPr>
        <w:t>606</w:t>
      </w:r>
      <w:r w:rsidRPr="00FD5B0D">
        <w:rPr>
          <w:rFonts w:ascii="Times New Roman" w:eastAsia="Calibri" w:hAnsi="Times New Roman" w:cs="Times New Roman"/>
          <w:sz w:val="24"/>
          <w:szCs w:val="24"/>
          <w:lang w:val="kk-KZ" w:eastAsia="ar-SA"/>
        </w:rPr>
        <w:t xml:space="preserve">00 - « </w:t>
      </w:r>
      <w:r w:rsidR="00FA2BD9">
        <w:rPr>
          <w:rFonts w:ascii="Times New Roman" w:eastAsia="Calibri" w:hAnsi="Times New Roman" w:cs="Times New Roman"/>
          <w:sz w:val="24"/>
          <w:szCs w:val="24"/>
          <w:lang w:val="kk-KZ" w:eastAsia="ar-SA"/>
        </w:rPr>
        <w:t>Химия</w:t>
      </w:r>
      <w:r w:rsidRPr="00FD5B0D">
        <w:rPr>
          <w:rFonts w:ascii="Times New Roman" w:eastAsia="Calibri" w:hAnsi="Times New Roman" w:cs="Times New Roman"/>
          <w:sz w:val="24"/>
          <w:szCs w:val="24"/>
          <w:lang w:val="kk-KZ" w:eastAsia="ar-SA"/>
        </w:rPr>
        <w:t>»</w:t>
      </w:r>
      <w:r>
        <w:rPr>
          <w:rFonts w:ascii="Times New Roman" w:eastAsia="Calibri" w:hAnsi="Times New Roman" w:cs="Times New Roman"/>
          <w:b/>
          <w:sz w:val="24"/>
          <w:szCs w:val="24"/>
          <w:lang w:val="kk-KZ" w:eastAsia="ar-SA"/>
        </w:rPr>
        <w:t xml:space="preserve">  </w:t>
      </w:r>
      <w:r w:rsidRPr="00FD5B0D">
        <w:rPr>
          <w:rFonts w:ascii="Times New Roman" w:hAnsi="Times New Roman" w:cs="Times New Roman"/>
          <w:bCs/>
          <w:sz w:val="24"/>
          <w:szCs w:val="24"/>
          <w:lang w:val="kk-KZ"/>
        </w:rPr>
        <w:t>мамандығының оқу жұмыс жоспарының негізінде</w:t>
      </w:r>
      <w:r w:rsidRPr="00FD5B0D">
        <w:rPr>
          <w:rFonts w:ascii="Times New Roman" w:hAnsi="Times New Roman" w:cs="Times New Roman"/>
          <w:b/>
          <w:sz w:val="24"/>
          <w:szCs w:val="24"/>
          <w:lang w:val="kk-KZ"/>
        </w:rPr>
        <w:t> дайындалған.</w:t>
      </w:r>
      <w:r w:rsidRPr="00FD5B0D">
        <w:rPr>
          <w:rFonts w:ascii="Times New Roman" w:hAnsi="Times New Roman" w:cs="Times New Roman"/>
          <w:sz w:val="24"/>
          <w:szCs w:val="24"/>
          <w:lang w:val="kk-KZ"/>
        </w:rPr>
        <w:t xml:space="preserve"> </w:t>
      </w:r>
    </w:p>
    <w:p w:rsidR="00BC5B2F" w:rsidRPr="00FD5B0D" w:rsidRDefault="00BC5B2F" w:rsidP="00BC5B2F">
      <w:pPr>
        <w:jc w:val="both"/>
        <w:rPr>
          <w:rFonts w:ascii="Times New Roman" w:hAnsi="Times New Roman" w:cs="Times New Roman"/>
          <w:sz w:val="24"/>
          <w:szCs w:val="24"/>
          <w:lang w:val="kk-KZ"/>
        </w:rPr>
      </w:pPr>
    </w:p>
    <w:p w:rsidR="00BC5B2F" w:rsidRPr="00FD5B0D" w:rsidRDefault="00BC5B2F" w:rsidP="00BC5B2F">
      <w:pPr>
        <w:jc w:val="both"/>
        <w:rPr>
          <w:rFonts w:ascii="Times New Roman" w:hAnsi="Times New Roman" w:cs="Times New Roman"/>
          <w:sz w:val="24"/>
          <w:szCs w:val="24"/>
          <w:lang w:val="kk-KZ"/>
        </w:rPr>
      </w:pPr>
    </w:p>
    <w:p w:rsidR="00BC5B2F" w:rsidRPr="00FD5B0D" w:rsidRDefault="00BC5B2F" w:rsidP="00BC5B2F">
      <w:pPr>
        <w:pStyle w:val="a7"/>
        <w:ind w:left="0"/>
        <w:rPr>
          <w:rFonts w:ascii="Times New Roman" w:hAnsi="Times New Roman" w:cs="Times New Roman"/>
          <w:sz w:val="24"/>
          <w:szCs w:val="24"/>
          <w:u w:val="single"/>
          <w:lang w:val="kk-KZ"/>
        </w:rPr>
      </w:pPr>
      <w:r w:rsidRPr="00FD5B0D">
        <w:rPr>
          <w:rFonts w:ascii="Times New Roman" w:hAnsi="Times New Roman" w:cs="Times New Roman"/>
          <w:sz w:val="24"/>
          <w:szCs w:val="24"/>
          <w:u w:val="single"/>
          <w:lang w:val="kk-KZ"/>
        </w:rPr>
        <w:t xml:space="preserve">Органикалық заттар, табиғи қосылыстар және полимерлер химиясы мен технология кафедрасының мәжілісінде қарастырылып, ұсынылған. </w:t>
      </w:r>
    </w:p>
    <w:p w:rsidR="00BC5B2F" w:rsidRPr="00FD5B0D" w:rsidRDefault="00BC5B2F" w:rsidP="00BC5B2F">
      <w:pPr>
        <w:pStyle w:val="a7"/>
        <w:ind w:left="0"/>
        <w:rPr>
          <w:rFonts w:ascii="Times New Roman" w:hAnsi="Times New Roman" w:cs="Times New Roman"/>
          <w:sz w:val="24"/>
          <w:szCs w:val="24"/>
          <w:u w:val="single"/>
          <w:lang w:val="kk-KZ"/>
        </w:rPr>
      </w:pPr>
    </w:p>
    <w:p w:rsidR="00BC5B2F" w:rsidRPr="00FD5B0D" w:rsidRDefault="00BC5B2F" w:rsidP="00BC5B2F">
      <w:pPr>
        <w:jc w:val="both"/>
        <w:rPr>
          <w:rFonts w:ascii="Times New Roman" w:hAnsi="Times New Roman" w:cs="Times New Roman"/>
          <w:sz w:val="24"/>
          <w:szCs w:val="24"/>
          <w:lang w:val="kk-KZ"/>
        </w:rPr>
      </w:pPr>
      <w:r w:rsidRPr="00FD5B0D">
        <w:rPr>
          <w:rFonts w:ascii="Times New Roman" w:hAnsi="Times New Roman" w:cs="Times New Roman"/>
          <w:sz w:val="24"/>
          <w:szCs w:val="24"/>
          <w:lang w:val="kk-KZ"/>
        </w:rPr>
        <w:t xml:space="preserve">№ 44  хаттама,  «_26__ »  __06______  2018 ж., </w:t>
      </w:r>
    </w:p>
    <w:p w:rsidR="00BC5B2F" w:rsidRPr="00FD5B0D" w:rsidRDefault="00BC5B2F" w:rsidP="00BC5B2F">
      <w:pPr>
        <w:jc w:val="both"/>
        <w:rPr>
          <w:rFonts w:ascii="Times New Roman" w:hAnsi="Times New Roman" w:cs="Times New Roman"/>
          <w:color w:val="FF0000"/>
          <w:sz w:val="24"/>
          <w:szCs w:val="24"/>
          <w:lang w:val="kk-KZ"/>
        </w:rPr>
      </w:pPr>
      <w:r w:rsidRPr="00FD5B0D">
        <w:rPr>
          <w:rFonts w:ascii="Times New Roman" w:hAnsi="Times New Roman" w:cs="Times New Roman"/>
          <w:sz w:val="24"/>
          <w:szCs w:val="24"/>
          <w:lang w:val="kk-KZ"/>
        </w:rPr>
        <w:t>Кафедра меңгерушісі     _________________    Мун Г.А.</w:t>
      </w:r>
    </w:p>
    <w:p w:rsidR="00BC5B2F" w:rsidRPr="00FD5B0D" w:rsidRDefault="00BC5B2F" w:rsidP="00BC5B2F">
      <w:pPr>
        <w:rPr>
          <w:rFonts w:ascii="Times New Roman" w:hAnsi="Times New Roman" w:cs="Times New Roman"/>
          <w:sz w:val="24"/>
          <w:szCs w:val="24"/>
          <w:lang w:val="kk-KZ"/>
        </w:rPr>
      </w:pPr>
      <w:r w:rsidRPr="00FD5B0D">
        <w:rPr>
          <w:rFonts w:ascii="Times New Roman" w:hAnsi="Times New Roman" w:cs="Times New Roman"/>
          <w:sz w:val="24"/>
          <w:szCs w:val="24"/>
          <w:lang w:val="kk-KZ"/>
        </w:rPr>
        <w:t xml:space="preserve">                                             (қолы)</w:t>
      </w:r>
    </w:p>
    <w:p w:rsidR="00BC5B2F" w:rsidRDefault="00BC5B2F" w:rsidP="00BC5B2F">
      <w:pPr>
        <w:ind w:firstLine="720"/>
        <w:jc w:val="center"/>
        <w:rPr>
          <w:rFonts w:ascii="Times New Roman" w:hAnsi="Times New Roman" w:cs="Times New Roman"/>
          <w:sz w:val="24"/>
          <w:szCs w:val="24"/>
          <w:lang w:val="kk-KZ"/>
        </w:rPr>
      </w:pPr>
    </w:p>
    <w:p w:rsidR="00BC5B2F" w:rsidRPr="00FD5B0D" w:rsidRDefault="00BC5B2F" w:rsidP="00BC5B2F">
      <w:pPr>
        <w:ind w:firstLine="720"/>
        <w:jc w:val="center"/>
        <w:rPr>
          <w:rFonts w:ascii="Times New Roman" w:hAnsi="Times New Roman" w:cs="Times New Roman"/>
          <w:sz w:val="24"/>
          <w:szCs w:val="24"/>
          <w:lang w:val="kk-KZ"/>
        </w:rPr>
      </w:pPr>
    </w:p>
    <w:p w:rsidR="00BC5B2F" w:rsidRPr="00FD5B0D" w:rsidRDefault="00BC5B2F" w:rsidP="00BC5B2F">
      <w:pPr>
        <w:pStyle w:val="3"/>
        <w:rPr>
          <w:rFonts w:ascii="Times New Roman" w:hAnsi="Times New Roman" w:cs="Times New Roman"/>
          <w:b w:val="0"/>
          <w:color w:val="auto"/>
          <w:sz w:val="24"/>
          <w:szCs w:val="24"/>
          <w:u w:val="single"/>
          <w:lang w:val="kk-KZ"/>
        </w:rPr>
      </w:pPr>
      <w:r w:rsidRPr="00FD5B0D">
        <w:rPr>
          <w:rFonts w:ascii="Times New Roman" w:hAnsi="Times New Roman" w:cs="Times New Roman"/>
          <w:b w:val="0"/>
          <w:color w:val="auto"/>
          <w:sz w:val="24"/>
          <w:szCs w:val="24"/>
          <w:u w:val="single"/>
          <w:lang w:val="kk-KZ"/>
        </w:rPr>
        <w:t xml:space="preserve">Факультеттің әдістемелік бюросында ұсынылған </w:t>
      </w:r>
    </w:p>
    <w:p w:rsidR="00BC5B2F" w:rsidRPr="00FD5B0D" w:rsidRDefault="00BC5B2F" w:rsidP="00BC5B2F">
      <w:pPr>
        <w:jc w:val="both"/>
        <w:rPr>
          <w:rFonts w:ascii="Times New Roman" w:hAnsi="Times New Roman" w:cs="Times New Roman"/>
          <w:sz w:val="24"/>
          <w:szCs w:val="24"/>
          <w:lang w:val="kk-KZ"/>
        </w:rPr>
      </w:pPr>
      <w:r w:rsidRPr="00FD5B0D">
        <w:rPr>
          <w:rFonts w:ascii="Times New Roman" w:hAnsi="Times New Roman" w:cs="Times New Roman"/>
          <w:sz w:val="24"/>
          <w:szCs w:val="24"/>
          <w:lang w:val="kk-KZ"/>
        </w:rPr>
        <w:t xml:space="preserve">№ 12  хаттама,  «_28__ »  __06____  2018 ж., </w:t>
      </w:r>
    </w:p>
    <w:p w:rsidR="00BC5B2F" w:rsidRPr="00FD5B0D" w:rsidRDefault="00BC5B2F" w:rsidP="00BC5B2F">
      <w:pPr>
        <w:rPr>
          <w:rFonts w:ascii="Times New Roman" w:hAnsi="Times New Roman" w:cs="Times New Roman"/>
          <w:sz w:val="24"/>
          <w:szCs w:val="24"/>
          <w:lang w:val="kk-KZ"/>
        </w:rPr>
      </w:pPr>
      <w:r w:rsidRPr="00FD5B0D">
        <w:rPr>
          <w:rFonts w:ascii="Times New Roman" w:hAnsi="Times New Roman" w:cs="Times New Roman"/>
          <w:sz w:val="24"/>
          <w:szCs w:val="24"/>
          <w:lang w:val="kk-KZ"/>
        </w:rPr>
        <w:t>Әдістемелік бюро төрайымы    ______________________ Құмаргалиева С.Ш.</w:t>
      </w:r>
    </w:p>
    <w:p w:rsidR="00BC5B2F" w:rsidRPr="00FD5B0D" w:rsidRDefault="00BC5B2F" w:rsidP="00BC5B2F">
      <w:pPr>
        <w:rPr>
          <w:rFonts w:ascii="Times New Roman" w:hAnsi="Times New Roman" w:cs="Times New Roman"/>
          <w:lang w:val="kk-KZ"/>
        </w:rPr>
      </w:pPr>
      <w:r w:rsidRPr="00FD5B0D">
        <w:rPr>
          <w:rFonts w:ascii="Times New Roman" w:hAnsi="Times New Roman" w:cs="Times New Roman"/>
          <w:lang w:val="kk-KZ"/>
        </w:rPr>
        <w:t xml:space="preserve">      </w:t>
      </w:r>
      <w:r w:rsidRPr="00FD5B0D">
        <w:rPr>
          <w:rFonts w:ascii="Times New Roman" w:hAnsi="Times New Roman" w:cs="Times New Roman"/>
          <w:lang w:val="kk-KZ"/>
        </w:rPr>
        <w:tab/>
      </w:r>
      <w:r w:rsidRPr="00FD5B0D">
        <w:rPr>
          <w:rFonts w:ascii="Times New Roman" w:hAnsi="Times New Roman" w:cs="Times New Roman"/>
          <w:lang w:val="kk-KZ"/>
        </w:rPr>
        <w:tab/>
      </w:r>
      <w:r w:rsidRPr="00FD5B0D">
        <w:rPr>
          <w:rFonts w:ascii="Times New Roman" w:hAnsi="Times New Roman" w:cs="Times New Roman"/>
          <w:lang w:val="kk-KZ"/>
        </w:rPr>
        <w:tab/>
        <w:t xml:space="preserve">                                           (қолы)</w:t>
      </w:r>
    </w:p>
    <w:p w:rsidR="00BC5B2F" w:rsidRPr="00FD5B0D" w:rsidRDefault="00BC5B2F" w:rsidP="00BC5B2F">
      <w:pPr>
        <w:rPr>
          <w:lang w:val="kk-KZ" w:eastAsia="ko-KR"/>
        </w:rPr>
      </w:pPr>
    </w:p>
    <w:p w:rsidR="00BC5B2F" w:rsidRPr="005E6BF6" w:rsidRDefault="00BC5B2F" w:rsidP="00BC5B2F">
      <w:pPr>
        <w:rPr>
          <w:lang w:val="kk-KZ" w:eastAsia="ko-KR"/>
        </w:rPr>
      </w:pPr>
    </w:p>
    <w:p w:rsidR="00BC5B2F" w:rsidRPr="005E6BF6" w:rsidRDefault="00BC5B2F" w:rsidP="00BC5B2F">
      <w:pPr>
        <w:rPr>
          <w:lang w:val="kk-KZ" w:eastAsia="ko-KR"/>
        </w:rPr>
      </w:pPr>
    </w:p>
    <w:p w:rsidR="00BC5B2F" w:rsidRPr="005E6BF6" w:rsidRDefault="00BC5B2F" w:rsidP="00BC5B2F">
      <w:pPr>
        <w:rPr>
          <w:lang w:val="kk-KZ" w:eastAsia="ko-KR"/>
        </w:rPr>
      </w:pPr>
    </w:p>
    <w:p w:rsidR="00BC5B2F" w:rsidRPr="005E6BF6" w:rsidRDefault="00BC5B2F" w:rsidP="00BC5B2F">
      <w:pPr>
        <w:rPr>
          <w:lang w:val="kk-KZ" w:eastAsia="ko-KR"/>
        </w:rPr>
      </w:pPr>
    </w:p>
    <w:p w:rsidR="00BC5B2F" w:rsidRPr="005E6BF6" w:rsidRDefault="00BC5B2F" w:rsidP="00BC5B2F">
      <w:pPr>
        <w:rPr>
          <w:lang w:val="kk-KZ" w:eastAsia="ko-KR"/>
        </w:rPr>
      </w:pPr>
    </w:p>
    <w:p w:rsidR="00BC5B2F" w:rsidRPr="005E6BF6" w:rsidRDefault="00BC5B2F" w:rsidP="00BC5B2F">
      <w:pPr>
        <w:rPr>
          <w:lang w:val="kk-KZ" w:eastAsia="ko-KR"/>
        </w:rPr>
      </w:pPr>
    </w:p>
    <w:p w:rsidR="00BC5B2F" w:rsidRPr="005E6BF6" w:rsidRDefault="00BC5B2F" w:rsidP="00BC5B2F">
      <w:pPr>
        <w:rPr>
          <w:lang w:val="kk-KZ" w:eastAsia="ko-KR"/>
        </w:rPr>
      </w:pPr>
    </w:p>
    <w:p w:rsidR="00BC5B2F" w:rsidRPr="005E6BF6" w:rsidRDefault="00BC5B2F" w:rsidP="00BC5B2F">
      <w:pPr>
        <w:rPr>
          <w:lang w:val="kk-KZ" w:eastAsia="ko-KR"/>
        </w:rPr>
      </w:pPr>
    </w:p>
    <w:p w:rsidR="00BC5B2F" w:rsidRPr="005E6BF6" w:rsidRDefault="00BC5B2F" w:rsidP="00BC5B2F">
      <w:pPr>
        <w:rPr>
          <w:lang w:val="kk-KZ" w:eastAsia="ko-KR"/>
        </w:rPr>
      </w:pPr>
    </w:p>
    <w:p w:rsidR="00BC5B2F" w:rsidRPr="005E6BF6" w:rsidRDefault="00BC5B2F" w:rsidP="00BC5B2F">
      <w:pPr>
        <w:rPr>
          <w:lang w:val="kk-KZ" w:eastAsia="ko-KR"/>
        </w:rPr>
      </w:pPr>
    </w:p>
    <w:p w:rsidR="00BC5B2F" w:rsidRDefault="00BC5B2F" w:rsidP="00BC5B2F">
      <w:pPr>
        <w:spacing w:after="0" w:line="360" w:lineRule="auto"/>
        <w:rPr>
          <w:rFonts w:ascii="Times New Roman" w:hAnsi="Times New Roman" w:cs="Times New Roman"/>
          <w:lang w:val="kk-KZ"/>
        </w:rPr>
      </w:pPr>
    </w:p>
    <w:p w:rsidR="00BC5B2F" w:rsidRDefault="00BC5B2F" w:rsidP="00BC5B2F">
      <w:pPr>
        <w:spacing w:after="0" w:line="360" w:lineRule="auto"/>
        <w:rPr>
          <w:rFonts w:ascii="Times New Roman" w:hAnsi="Times New Roman" w:cs="Times New Roman"/>
          <w:lang w:val="kk-KZ"/>
        </w:rPr>
      </w:pPr>
    </w:p>
    <w:p w:rsidR="00BC5B2F" w:rsidRPr="00AC042F" w:rsidRDefault="00BC5B2F" w:rsidP="00BC5B2F">
      <w:pPr>
        <w:pStyle w:val="7"/>
        <w:spacing w:before="0" w:line="240" w:lineRule="auto"/>
        <w:jc w:val="center"/>
        <w:rPr>
          <w:rFonts w:ascii="Times New Roman" w:hAnsi="Times New Roman" w:cs="Times New Roman"/>
          <w:b/>
          <w:i w:val="0"/>
          <w:color w:val="auto"/>
          <w:lang w:val="kk-KZ"/>
        </w:rPr>
      </w:pPr>
      <w:r w:rsidRPr="00AC042F">
        <w:rPr>
          <w:rFonts w:ascii="Times New Roman" w:hAnsi="Times New Roman" w:cs="Times New Roman"/>
          <w:b/>
          <w:i w:val="0"/>
          <w:color w:val="auto"/>
          <w:lang w:val="kk-KZ"/>
        </w:rPr>
        <w:lastRenderedPageBreak/>
        <w:t>Әл-Фараби атындағы Қазақ Ұлттық университеті</w:t>
      </w:r>
    </w:p>
    <w:p w:rsidR="00BC5B2F" w:rsidRPr="00AC042F" w:rsidRDefault="00BC5B2F" w:rsidP="00BC5B2F">
      <w:pPr>
        <w:spacing w:after="0" w:line="240" w:lineRule="auto"/>
        <w:jc w:val="center"/>
        <w:rPr>
          <w:rFonts w:ascii="Times New Roman" w:hAnsi="Times New Roman" w:cs="Times New Roman"/>
          <w:b/>
          <w:lang w:val="kk-KZ"/>
        </w:rPr>
      </w:pPr>
      <w:r w:rsidRPr="00AC042F">
        <w:rPr>
          <w:rFonts w:ascii="Times New Roman" w:hAnsi="Times New Roman" w:cs="Times New Roman"/>
          <w:b/>
          <w:lang w:val="kk-KZ"/>
        </w:rPr>
        <w:t>Химия және химиялық технология факультеті</w:t>
      </w:r>
    </w:p>
    <w:p w:rsidR="00BC5B2F" w:rsidRPr="00AC042F" w:rsidRDefault="00BC5B2F" w:rsidP="00BC5B2F">
      <w:pPr>
        <w:spacing w:after="0" w:line="240" w:lineRule="auto"/>
        <w:jc w:val="center"/>
        <w:rPr>
          <w:rFonts w:ascii="Times New Roman" w:hAnsi="Times New Roman" w:cs="Times New Roman"/>
          <w:b/>
          <w:lang w:val="kk-KZ"/>
        </w:rPr>
      </w:pPr>
      <w:r w:rsidRPr="00AC042F">
        <w:rPr>
          <w:rFonts w:ascii="Times New Roman" w:hAnsi="Times New Roman" w:cs="Times New Roman"/>
          <w:b/>
          <w:lang w:val="kk-KZ"/>
        </w:rPr>
        <w:t>Органикалық заттар, табиғи қосылыстар және полимерлер химиясы мен технология кафедрасы</w:t>
      </w:r>
    </w:p>
    <w:tbl>
      <w:tblPr>
        <w:tblW w:w="9464" w:type="dxa"/>
        <w:tblLayout w:type="fixed"/>
        <w:tblLook w:val="00A0" w:firstRow="1" w:lastRow="0" w:firstColumn="1" w:lastColumn="0" w:noHBand="0" w:noVBand="0"/>
      </w:tblPr>
      <w:tblGrid>
        <w:gridCol w:w="9464"/>
      </w:tblGrid>
      <w:tr w:rsidR="00BC5B2F" w:rsidRPr="00AC042F" w:rsidTr="00A05759">
        <w:tc>
          <w:tcPr>
            <w:tcW w:w="9464" w:type="dxa"/>
          </w:tcPr>
          <w:p w:rsidR="00BC5B2F" w:rsidRPr="00AC042F" w:rsidRDefault="00BC5B2F" w:rsidP="00A05759">
            <w:pPr>
              <w:spacing w:after="0" w:line="360" w:lineRule="auto"/>
              <w:jc w:val="right"/>
              <w:rPr>
                <w:rFonts w:ascii="Times New Roman" w:hAnsi="Times New Roman" w:cs="Times New Roman"/>
                <w:b/>
                <w:i/>
                <w:lang w:val="kk-KZ"/>
              </w:rPr>
            </w:pPr>
          </w:p>
          <w:p w:rsidR="00BC5B2F" w:rsidRPr="00AC042F" w:rsidRDefault="00AC042F" w:rsidP="00A05759">
            <w:pPr>
              <w:autoSpaceDE w:val="0"/>
              <w:autoSpaceDN w:val="0"/>
              <w:adjustRightInd w:val="0"/>
              <w:spacing w:after="0" w:line="360" w:lineRule="auto"/>
              <w:jc w:val="center"/>
              <w:rPr>
                <w:rFonts w:ascii="Times New Roman" w:hAnsi="Times New Roman" w:cs="Times New Roman"/>
                <w:b/>
                <w:lang w:val="kk-KZ"/>
              </w:rPr>
            </w:pPr>
            <w:r w:rsidRPr="00AC042F">
              <w:rPr>
                <w:rFonts w:ascii="Times New Roman" w:hAnsi="Times New Roman" w:cs="Times New Roman"/>
                <w:b/>
                <w:bCs/>
                <w:color w:val="FF0000"/>
                <w:lang w:val="kk-KZ"/>
              </w:rPr>
              <w:t xml:space="preserve">FАLP 12В152 </w:t>
            </w:r>
            <w:r w:rsidR="00BC5B2F" w:rsidRPr="00AC042F">
              <w:rPr>
                <w:rFonts w:ascii="Times New Roman" w:hAnsi="Times New Roman" w:cs="Times New Roman"/>
                <w:b/>
                <w:bCs/>
                <w:lang w:val="kk-KZ"/>
              </w:rPr>
              <w:t xml:space="preserve">- </w:t>
            </w:r>
            <w:r w:rsidR="00FA2BD9" w:rsidRPr="00AC042F">
              <w:rPr>
                <w:rFonts w:ascii="Times New Roman" w:hAnsi="Times New Roman" w:cs="Times New Roman"/>
                <w:b/>
                <w:bCs/>
                <w:lang w:val="kk-KZ"/>
              </w:rPr>
              <w:t>ДӘРІЛІК ПРЕПАРАТТАРДЫ ФАРМАЦЕВТИКАЛЫҚ САРАПТАУ</w:t>
            </w:r>
            <w:r w:rsidR="00FA2BD9" w:rsidRPr="00AC042F">
              <w:rPr>
                <w:rFonts w:ascii="Times New Roman" w:hAnsi="Times New Roman" w:cs="Times New Roman"/>
                <w:b/>
                <w:lang w:val="kk-KZ"/>
              </w:rPr>
              <w:t xml:space="preserve"> </w:t>
            </w:r>
            <w:r w:rsidR="00BC5B2F" w:rsidRPr="00AC042F">
              <w:rPr>
                <w:rFonts w:ascii="Times New Roman" w:hAnsi="Times New Roman" w:cs="Times New Roman"/>
                <w:b/>
                <w:lang w:val="kk-KZ"/>
              </w:rPr>
              <w:t>Силлабусы</w:t>
            </w:r>
          </w:p>
          <w:p w:rsidR="00BC5B2F" w:rsidRPr="00AC042F" w:rsidRDefault="00BC5B2F" w:rsidP="00A05759">
            <w:pPr>
              <w:autoSpaceDE w:val="0"/>
              <w:autoSpaceDN w:val="0"/>
              <w:adjustRightInd w:val="0"/>
              <w:spacing w:after="0" w:line="360" w:lineRule="auto"/>
              <w:jc w:val="center"/>
              <w:rPr>
                <w:rFonts w:ascii="Times New Roman" w:hAnsi="Times New Roman" w:cs="Times New Roman"/>
                <w:b/>
                <w:lang w:val="kk-KZ"/>
              </w:rPr>
            </w:pPr>
            <w:r w:rsidRPr="00AC042F">
              <w:rPr>
                <w:rFonts w:ascii="Times New Roman" w:hAnsi="Times New Roman" w:cs="Times New Roman"/>
                <w:b/>
              </w:rPr>
              <w:t>К</w:t>
            </w:r>
            <w:r w:rsidRPr="00AC042F">
              <w:rPr>
                <w:rFonts w:ascii="Times New Roman" w:hAnsi="Times New Roman" w:cs="Times New Roman"/>
                <w:b/>
                <w:lang w:val="kk-KZ"/>
              </w:rPr>
              <w:t xml:space="preserve">өктемгі </w:t>
            </w:r>
            <w:r w:rsidRPr="00AC042F">
              <w:rPr>
                <w:rFonts w:ascii="Times New Roman" w:hAnsi="Times New Roman" w:cs="Times New Roman"/>
                <w:b/>
              </w:rPr>
              <w:t xml:space="preserve"> семестр  2018-2019 </w:t>
            </w:r>
            <w:r w:rsidRPr="00AC042F">
              <w:rPr>
                <w:rFonts w:ascii="Times New Roman" w:hAnsi="Times New Roman" w:cs="Times New Roman"/>
                <w:b/>
                <w:lang w:val="kk-KZ"/>
              </w:rPr>
              <w:t>оқу жылы, 3 курс</w:t>
            </w:r>
          </w:p>
        </w:tc>
      </w:tr>
    </w:tbl>
    <w:p w:rsidR="00BC5B2F" w:rsidRPr="00AC042F" w:rsidRDefault="00BC5B2F" w:rsidP="00BC5B2F">
      <w:pPr>
        <w:pStyle w:val="a5"/>
        <w:ind w:right="102"/>
        <w:rPr>
          <w:rFonts w:ascii="Times New Roman" w:hAnsi="Times New Roman" w:cs="Times New Roman"/>
          <w:b/>
          <w:lang w:val="kk-KZ"/>
        </w:rPr>
      </w:pPr>
      <w:r w:rsidRPr="00AC042F">
        <w:rPr>
          <w:rFonts w:ascii="Times New Roman" w:hAnsi="Times New Roman" w:cs="Times New Roman"/>
          <w:b/>
          <w:lang w:val="kk-KZ"/>
        </w:rPr>
        <w:t>Пән бойынша академиялық ақпарат</w:t>
      </w:r>
    </w:p>
    <w:tbl>
      <w:tblPr>
        <w:tblStyle w:val="a3"/>
        <w:tblW w:w="9889" w:type="dxa"/>
        <w:tblLayout w:type="fixed"/>
        <w:tblLook w:val="04A0" w:firstRow="1" w:lastRow="0" w:firstColumn="1" w:lastColumn="0" w:noHBand="0" w:noVBand="1"/>
      </w:tblPr>
      <w:tblGrid>
        <w:gridCol w:w="814"/>
        <w:gridCol w:w="428"/>
        <w:gridCol w:w="2845"/>
        <w:gridCol w:w="698"/>
        <w:gridCol w:w="850"/>
        <w:gridCol w:w="752"/>
        <w:gridCol w:w="237"/>
        <w:gridCol w:w="807"/>
        <w:gridCol w:w="116"/>
        <w:gridCol w:w="650"/>
        <w:gridCol w:w="89"/>
        <w:gridCol w:w="249"/>
        <w:gridCol w:w="360"/>
        <w:gridCol w:w="180"/>
        <w:gridCol w:w="814"/>
      </w:tblGrid>
      <w:tr w:rsidR="00BC5B2F" w:rsidRPr="00AC042F" w:rsidTr="00A05759">
        <w:trPr>
          <w:trHeight w:val="265"/>
        </w:trPr>
        <w:tc>
          <w:tcPr>
            <w:tcW w:w="1242" w:type="dxa"/>
            <w:gridSpan w:val="2"/>
            <w:vMerge w:val="restart"/>
          </w:tcPr>
          <w:p w:rsidR="00BC5B2F" w:rsidRPr="00AC042F" w:rsidRDefault="00BC5B2F" w:rsidP="00A05759">
            <w:pPr>
              <w:autoSpaceDE w:val="0"/>
              <w:autoSpaceDN w:val="0"/>
              <w:adjustRightInd w:val="0"/>
              <w:rPr>
                <w:rFonts w:ascii="Times New Roman" w:hAnsi="Times New Roman" w:cs="Times New Roman"/>
                <w:b/>
                <w:lang w:val="kk-KZ"/>
              </w:rPr>
            </w:pPr>
            <w:r w:rsidRPr="00AC042F">
              <w:rPr>
                <w:rFonts w:ascii="Times New Roman" w:hAnsi="Times New Roman" w:cs="Times New Roman"/>
                <w:b/>
                <w:lang w:val="kk-KZ"/>
              </w:rPr>
              <w:t>Пәннің к</w:t>
            </w:r>
            <w:r w:rsidRPr="00AC042F">
              <w:rPr>
                <w:rFonts w:ascii="Times New Roman" w:hAnsi="Times New Roman" w:cs="Times New Roman"/>
                <w:b/>
              </w:rPr>
              <w:t>од</w:t>
            </w:r>
            <w:r w:rsidRPr="00AC042F">
              <w:rPr>
                <w:rFonts w:ascii="Times New Roman" w:hAnsi="Times New Roman" w:cs="Times New Roman"/>
                <w:b/>
                <w:lang w:val="kk-KZ"/>
              </w:rPr>
              <w:t>ы</w:t>
            </w:r>
            <w:r w:rsidRPr="00AC042F">
              <w:rPr>
                <w:rFonts w:ascii="Times New Roman" w:hAnsi="Times New Roman" w:cs="Times New Roman"/>
                <w:b/>
              </w:rPr>
              <w:t xml:space="preserve"> </w:t>
            </w:r>
          </w:p>
        </w:tc>
        <w:tc>
          <w:tcPr>
            <w:tcW w:w="2845" w:type="dxa"/>
            <w:vMerge w:val="restart"/>
          </w:tcPr>
          <w:p w:rsidR="00BC5B2F" w:rsidRPr="00AC042F" w:rsidRDefault="00BC5B2F" w:rsidP="00A05759">
            <w:pPr>
              <w:autoSpaceDE w:val="0"/>
              <w:autoSpaceDN w:val="0"/>
              <w:adjustRightInd w:val="0"/>
              <w:rPr>
                <w:rFonts w:ascii="Times New Roman" w:hAnsi="Times New Roman" w:cs="Times New Roman"/>
                <w:b/>
              </w:rPr>
            </w:pPr>
            <w:r w:rsidRPr="00AC042F">
              <w:rPr>
                <w:rFonts w:ascii="Times New Roman" w:hAnsi="Times New Roman" w:cs="Times New Roman"/>
                <w:b/>
                <w:lang w:val="kk-KZ"/>
              </w:rPr>
              <w:t>Пәннің аты</w:t>
            </w:r>
          </w:p>
        </w:tc>
        <w:tc>
          <w:tcPr>
            <w:tcW w:w="698" w:type="dxa"/>
            <w:vMerge w:val="restart"/>
          </w:tcPr>
          <w:p w:rsidR="00BC5B2F" w:rsidRPr="00AC042F" w:rsidRDefault="00BC5B2F" w:rsidP="00A05759">
            <w:pPr>
              <w:autoSpaceDE w:val="0"/>
              <w:autoSpaceDN w:val="0"/>
              <w:adjustRightInd w:val="0"/>
              <w:rPr>
                <w:rFonts w:ascii="Times New Roman" w:hAnsi="Times New Roman" w:cs="Times New Roman"/>
                <w:b/>
              </w:rPr>
            </w:pPr>
            <w:r w:rsidRPr="00AC042F">
              <w:rPr>
                <w:rFonts w:ascii="Times New Roman" w:hAnsi="Times New Roman" w:cs="Times New Roman"/>
                <w:b/>
              </w:rPr>
              <w:t>Тип</w:t>
            </w:r>
          </w:p>
        </w:tc>
        <w:tc>
          <w:tcPr>
            <w:tcW w:w="2762" w:type="dxa"/>
            <w:gridSpan w:val="5"/>
          </w:tcPr>
          <w:p w:rsidR="00BC5B2F" w:rsidRPr="00AC042F" w:rsidRDefault="00BC5B2F" w:rsidP="00A05759">
            <w:pPr>
              <w:autoSpaceDE w:val="0"/>
              <w:autoSpaceDN w:val="0"/>
              <w:adjustRightInd w:val="0"/>
              <w:rPr>
                <w:rFonts w:ascii="Times New Roman" w:hAnsi="Times New Roman" w:cs="Times New Roman"/>
                <w:b/>
              </w:rPr>
            </w:pPr>
            <w:r w:rsidRPr="00AC042F">
              <w:rPr>
                <w:rFonts w:ascii="Times New Roman" w:hAnsi="Times New Roman" w:cs="Times New Roman"/>
                <w:b/>
                <w:lang w:val="kk-KZ"/>
              </w:rPr>
              <w:t>Жұмадағы сағат саны</w:t>
            </w:r>
          </w:p>
        </w:tc>
        <w:tc>
          <w:tcPr>
            <w:tcW w:w="1348" w:type="dxa"/>
            <w:gridSpan w:val="4"/>
            <w:vMerge w:val="restart"/>
          </w:tcPr>
          <w:p w:rsidR="00BC5B2F" w:rsidRPr="00AC042F" w:rsidRDefault="00BC5B2F" w:rsidP="00A05759">
            <w:pPr>
              <w:autoSpaceDE w:val="0"/>
              <w:autoSpaceDN w:val="0"/>
              <w:adjustRightInd w:val="0"/>
              <w:rPr>
                <w:rFonts w:ascii="Times New Roman" w:hAnsi="Times New Roman" w:cs="Times New Roman"/>
                <w:b/>
                <w:lang w:val="kk-KZ"/>
              </w:rPr>
            </w:pPr>
            <w:r w:rsidRPr="00AC042F">
              <w:rPr>
                <w:rFonts w:ascii="Times New Roman" w:hAnsi="Times New Roman" w:cs="Times New Roman"/>
                <w:b/>
              </w:rPr>
              <w:t>Кредит</w:t>
            </w:r>
            <w:r w:rsidRPr="00AC042F">
              <w:rPr>
                <w:rFonts w:ascii="Times New Roman" w:hAnsi="Times New Roman" w:cs="Times New Roman"/>
                <w:b/>
                <w:lang w:val="kk-KZ"/>
              </w:rPr>
              <w:t xml:space="preserve"> саны</w:t>
            </w:r>
          </w:p>
        </w:tc>
        <w:tc>
          <w:tcPr>
            <w:tcW w:w="994" w:type="dxa"/>
            <w:gridSpan w:val="2"/>
            <w:vMerge w:val="restart"/>
          </w:tcPr>
          <w:p w:rsidR="00BC5B2F" w:rsidRPr="00AC042F" w:rsidRDefault="00BC5B2F" w:rsidP="00A05759">
            <w:pPr>
              <w:autoSpaceDE w:val="0"/>
              <w:autoSpaceDN w:val="0"/>
              <w:adjustRightInd w:val="0"/>
              <w:rPr>
                <w:rFonts w:ascii="Times New Roman" w:hAnsi="Times New Roman" w:cs="Times New Roman"/>
                <w:b/>
                <w:lang w:val="en-US"/>
              </w:rPr>
            </w:pPr>
            <w:r w:rsidRPr="00AC042F">
              <w:rPr>
                <w:rFonts w:ascii="Times New Roman" w:hAnsi="Times New Roman" w:cs="Times New Roman"/>
                <w:b/>
                <w:lang w:val="en-US"/>
              </w:rPr>
              <w:t>ECTS</w:t>
            </w:r>
          </w:p>
        </w:tc>
      </w:tr>
      <w:tr w:rsidR="00BC5B2F" w:rsidRPr="00AC042F" w:rsidTr="00A05759">
        <w:trPr>
          <w:trHeight w:val="265"/>
        </w:trPr>
        <w:tc>
          <w:tcPr>
            <w:tcW w:w="1242" w:type="dxa"/>
            <w:gridSpan w:val="2"/>
            <w:vMerge/>
          </w:tcPr>
          <w:p w:rsidR="00BC5B2F" w:rsidRPr="00AC042F" w:rsidRDefault="00BC5B2F" w:rsidP="00A05759">
            <w:pPr>
              <w:autoSpaceDE w:val="0"/>
              <w:autoSpaceDN w:val="0"/>
              <w:adjustRightInd w:val="0"/>
              <w:jc w:val="center"/>
              <w:rPr>
                <w:rFonts w:ascii="Times New Roman" w:hAnsi="Times New Roman" w:cs="Times New Roman"/>
                <w:b/>
              </w:rPr>
            </w:pPr>
          </w:p>
        </w:tc>
        <w:tc>
          <w:tcPr>
            <w:tcW w:w="2845" w:type="dxa"/>
            <w:vMerge/>
          </w:tcPr>
          <w:p w:rsidR="00BC5B2F" w:rsidRPr="00AC042F" w:rsidRDefault="00BC5B2F" w:rsidP="00A05759">
            <w:pPr>
              <w:autoSpaceDE w:val="0"/>
              <w:autoSpaceDN w:val="0"/>
              <w:adjustRightInd w:val="0"/>
              <w:jc w:val="center"/>
              <w:rPr>
                <w:rFonts w:ascii="Times New Roman" w:hAnsi="Times New Roman" w:cs="Times New Roman"/>
                <w:b/>
              </w:rPr>
            </w:pPr>
          </w:p>
        </w:tc>
        <w:tc>
          <w:tcPr>
            <w:tcW w:w="698" w:type="dxa"/>
            <w:vMerge/>
          </w:tcPr>
          <w:p w:rsidR="00BC5B2F" w:rsidRPr="00AC042F" w:rsidRDefault="00BC5B2F" w:rsidP="00A05759">
            <w:pPr>
              <w:autoSpaceDE w:val="0"/>
              <w:autoSpaceDN w:val="0"/>
              <w:adjustRightInd w:val="0"/>
              <w:jc w:val="center"/>
              <w:rPr>
                <w:rFonts w:ascii="Times New Roman" w:hAnsi="Times New Roman" w:cs="Times New Roman"/>
                <w:b/>
              </w:rPr>
            </w:pPr>
          </w:p>
        </w:tc>
        <w:tc>
          <w:tcPr>
            <w:tcW w:w="850" w:type="dxa"/>
          </w:tcPr>
          <w:p w:rsidR="00BC5B2F" w:rsidRPr="00AC042F" w:rsidRDefault="00BC5B2F" w:rsidP="00A05759">
            <w:pPr>
              <w:autoSpaceDE w:val="0"/>
              <w:autoSpaceDN w:val="0"/>
              <w:adjustRightInd w:val="0"/>
              <w:jc w:val="center"/>
              <w:rPr>
                <w:rFonts w:ascii="Times New Roman" w:hAnsi="Times New Roman" w:cs="Times New Roman"/>
                <w:b/>
              </w:rPr>
            </w:pPr>
            <w:r w:rsidRPr="00AC042F">
              <w:rPr>
                <w:rFonts w:ascii="Times New Roman" w:hAnsi="Times New Roman" w:cs="Times New Roman"/>
                <w:b/>
                <w:lang w:val="kk-KZ"/>
              </w:rPr>
              <w:t>Дәріс</w:t>
            </w:r>
          </w:p>
        </w:tc>
        <w:tc>
          <w:tcPr>
            <w:tcW w:w="989" w:type="dxa"/>
            <w:gridSpan w:val="2"/>
          </w:tcPr>
          <w:p w:rsidR="00BC5B2F" w:rsidRPr="00AC042F" w:rsidRDefault="00BC5B2F" w:rsidP="00A05759">
            <w:pPr>
              <w:autoSpaceDE w:val="0"/>
              <w:autoSpaceDN w:val="0"/>
              <w:adjustRightInd w:val="0"/>
              <w:jc w:val="center"/>
              <w:rPr>
                <w:rFonts w:ascii="Times New Roman" w:hAnsi="Times New Roman" w:cs="Times New Roman"/>
                <w:b/>
                <w:lang w:val="kk-KZ"/>
              </w:rPr>
            </w:pPr>
            <w:r w:rsidRPr="00AC042F">
              <w:rPr>
                <w:rFonts w:ascii="Times New Roman" w:hAnsi="Times New Roman" w:cs="Times New Roman"/>
                <w:b/>
                <w:lang w:val="kk-KZ"/>
              </w:rPr>
              <w:t>Семи</w:t>
            </w:r>
            <w:r w:rsidRPr="00AC042F">
              <w:rPr>
                <w:rFonts w:ascii="Times New Roman" w:hAnsi="Times New Roman" w:cs="Times New Roman"/>
                <w:b/>
                <w:lang w:val="en-US"/>
              </w:rPr>
              <w:t>-</w:t>
            </w:r>
            <w:r w:rsidRPr="00AC042F">
              <w:rPr>
                <w:rFonts w:ascii="Times New Roman" w:hAnsi="Times New Roman" w:cs="Times New Roman"/>
                <w:b/>
                <w:lang w:val="kk-KZ"/>
              </w:rPr>
              <w:t>нар</w:t>
            </w:r>
          </w:p>
        </w:tc>
        <w:tc>
          <w:tcPr>
            <w:tcW w:w="923" w:type="dxa"/>
            <w:gridSpan w:val="2"/>
          </w:tcPr>
          <w:p w:rsidR="00BC5B2F" w:rsidRPr="00AC042F" w:rsidRDefault="00BC5B2F" w:rsidP="00A05759">
            <w:pPr>
              <w:autoSpaceDE w:val="0"/>
              <w:autoSpaceDN w:val="0"/>
              <w:adjustRightInd w:val="0"/>
              <w:jc w:val="center"/>
              <w:rPr>
                <w:rFonts w:ascii="Times New Roman" w:hAnsi="Times New Roman" w:cs="Times New Roman"/>
                <w:b/>
                <w:lang w:val="kk-KZ"/>
              </w:rPr>
            </w:pPr>
            <w:r w:rsidRPr="00AC042F">
              <w:rPr>
                <w:rFonts w:ascii="Times New Roman" w:hAnsi="Times New Roman" w:cs="Times New Roman"/>
                <w:b/>
                <w:lang w:val="kk-KZ"/>
              </w:rPr>
              <w:t>Зерт-хана</w:t>
            </w:r>
          </w:p>
        </w:tc>
        <w:tc>
          <w:tcPr>
            <w:tcW w:w="1348" w:type="dxa"/>
            <w:gridSpan w:val="4"/>
            <w:vMerge/>
          </w:tcPr>
          <w:p w:rsidR="00BC5B2F" w:rsidRPr="00AC042F" w:rsidRDefault="00BC5B2F" w:rsidP="00A05759">
            <w:pPr>
              <w:autoSpaceDE w:val="0"/>
              <w:autoSpaceDN w:val="0"/>
              <w:adjustRightInd w:val="0"/>
              <w:jc w:val="center"/>
              <w:rPr>
                <w:rFonts w:ascii="Times New Roman" w:hAnsi="Times New Roman" w:cs="Times New Roman"/>
                <w:b/>
              </w:rPr>
            </w:pPr>
          </w:p>
        </w:tc>
        <w:tc>
          <w:tcPr>
            <w:tcW w:w="994" w:type="dxa"/>
            <w:gridSpan w:val="2"/>
            <w:vMerge/>
          </w:tcPr>
          <w:p w:rsidR="00BC5B2F" w:rsidRPr="00AC042F" w:rsidRDefault="00BC5B2F" w:rsidP="00A05759">
            <w:pPr>
              <w:autoSpaceDE w:val="0"/>
              <w:autoSpaceDN w:val="0"/>
              <w:adjustRightInd w:val="0"/>
              <w:jc w:val="center"/>
              <w:rPr>
                <w:rFonts w:ascii="Times New Roman" w:hAnsi="Times New Roman" w:cs="Times New Roman"/>
                <w:b/>
              </w:rPr>
            </w:pPr>
          </w:p>
        </w:tc>
      </w:tr>
      <w:tr w:rsidR="00BC5B2F" w:rsidRPr="00AC042F" w:rsidTr="00A05759">
        <w:tc>
          <w:tcPr>
            <w:tcW w:w="1242" w:type="dxa"/>
            <w:gridSpan w:val="2"/>
          </w:tcPr>
          <w:p w:rsidR="00BC5B2F" w:rsidRPr="00AC042F" w:rsidRDefault="00AC042F" w:rsidP="00A05759">
            <w:pPr>
              <w:autoSpaceDE w:val="0"/>
              <w:autoSpaceDN w:val="0"/>
              <w:adjustRightInd w:val="0"/>
              <w:jc w:val="center"/>
              <w:rPr>
                <w:rFonts w:ascii="Times New Roman" w:hAnsi="Times New Roman" w:cs="Times New Roman"/>
                <w:b/>
              </w:rPr>
            </w:pPr>
            <w:r w:rsidRPr="00AC042F">
              <w:rPr>
                <w:rFonts w:ascii="Times New Roman" w:hAnsi="Times New Roman" w:cs="Times New Roman"/>
                <w:b/>
                <w:bCs/>
                <w:lang w:val="kk-KZ"/>
              </w:rPr>
              <w:t>FАLP 12В152</w:t>
            </w:r>
          </w:p>
        </w:tc>
        <w:tc>
          <w:tcPr>
            <w:tcW w:w="2845" w:type="dxa"/>
          </w:tcPr>
          <w:p w:rsidR="00BC5B2F" w:rsidRPr="00AC042F" w:rsidRDefault="00BC5B2F" w:rsidP="00A05759">
            <w:pPr>
              <w:rPr>
                <w:rFonts w:ascii="Times New Roman" w:hAnsi="Times New Roman" w:cs="Times New Roman"/>
                <w:lang w:val="kk-KZ"/>
              </w:rPr>
            </w:pPr>
            <w:r w:rsidRPr="00AC042F">
              <w:rPr>
                <w:rFonts w:ascii="Times New Roman" w:hAnsi="Times New Roman" w:cs="Times New Roman"/>
                <w:bCs/>
                <w:lang w:val="kk-KZ"/>
              </w:rPr>
              <w:t xml:space="preserve"> </w:t>
            </w:r>
            <w:r w:rsidR="00FA2BD9" w:rsidRPr="00AC042F">
              <w:rPr>
                <w:rFonts w:ascii="Times New Roman" w:hAnsi="Times New Roman" w:cs="Times New Roman"/>
                <w:bCs/>
                <w:lang w:val="kk-KZ"/>
              </w:rPr>
              <w:t>ДӘРІЛІК ПРЕПАРАТТАРДЫ ФАРМАЦЕВТИКАЛЫҚ САРАПТАУ</w:t>
            </w:r>
          </w:p>
        </w:tc>
        <w:tc>
          <w:tcPr>
            <w:tcW w:w="698" w:type="dxa"/>
          </w:tcPr>
          <w:p w:rsidR="00BC5B2F" w:rsidRPr="00AC042F" w:rsidRDefault="00AC042F" w:rsidP="00A05759">
            <w:pPr>
              <w:autoSpaceDE w:val="0"/>
              <w:autoSpaceDN w:val="0"/>
              <w:adjustRightInd w:val="0"/>
              <w:jc w:val="center"/>
              <w:rPr>
                <w:rFonts w:ascii="Times New Roman" w:hAnsi="Times New Roman" w:cs="Times New Roman"/>
                <w:lang w:val="kk-KZ"/>
              </w:rPr>
            </w:pPr>
            <w:r w:rsidRPr="00AC042F">
              <w:rPr>
                <w:rFonts w:ascii="Times New Roman" w:hAnsi="Times New Roman" w:cs="Times New Roman"/>
                <w:lang w:val="en-US"/>
              </w:rPr>
              <w:t>TK</w:t>
            </w:r>
          </w:p>
        </w:tc>
        <w:tc>
          <w:tcPr>
            <w:tcW w:w="850" w:type="dxa"/>
          </w:tcPr>
          <w:p w:rsidR="00BC5B2F" w:rsidRPr="00AC042F" w:rsidRDefault="00BC5B2F" w:rsidP="00A05759">
            <w:pPr>
              <w:autoSpaceDE w:val="0"/>
              <w:autoSpaceDN w:val="0"/>
              <w:adjustRightInd w:val="0"/>
              <w:jc w:val="center"/>
              <w:rPr>
                <w:rFonts w:ascii="Times New Roman" w:hAnsi="Times New Roman" w:cs="Times New Roman"/>
                <w:lang w:val="kk-KZ"/>
              </w:rPr>
            </w:pPr>
            <w:r w:rsidRPr="00AC042F">
              <w:rPr>
                <w:rFonts w:ascii="Times New Roman" w:hAnsi="Times New Roman" w:cs="Times New Roman"/>
                <w:lang w:val="kk-KZ"/>
              </w:rPr>
              <w:t>1</w:t>
            </w:r>
          </w:p>
        </w:tc>
        <w:tc>
          <w:tcPr>
            <w:tcW w:w="989" w:type="dxa"/>
            <w:gridSpan w:val="2"/>
          </w:tcPr>
          <w:p w:rsidR="00BC5B2F" w:rsidRPr="00AC042F" w:rsidRDefault="00BC5B2F" w:rsidP="00A05759">
            <w:pPr>
              <w:autoSpaceDE w:val="0"/>
              <w:autoSpaceDN w:val="0"/>
              <w:adjustRightInd w:val="0"/>
              <w:jc w:val="center"/>
              <w:rPr>
                <w:rFonts w:ascii="Times New Roman" w:hAnsi="Times New Roman" w:cs="Times New Roman"/>
                <w:lang w:val="kk-KZ"/>
              </w:rPr>
            </w:pPr>
            <w:r w:rsidRPr="00AC042F">
              <w:rPr>
                <w:rFonts w:ascii="Times New Roman" w:hAnsi="Times New Roman" w:cs="Times New Roman"/>
                <w:lang w:val="kk-KZ"/>
              </w:rPr>
              <w:t>0</w:t>
            </w:r>
          </w:p>
        </w:tc>
        <w:tc>
          <w:tcPr>
            <w:tcW w:w="923" w:type="dxa"/>
            <w:gridSpan w:val="2"/>
          </w:tcPr>
          <w:p w:rsidR="00BC5B2F" w:rsidRPr="00AC042F" w:rsidRDefault="00FA2BD9" w:rsidP="00A05759">
            <w:pPr>
              <w:autoSpaceDE w:val="0"/>
              <w:autoSpaceDN w:val="0"/>
              <w:adjustRightInd w:val="0"/>
              <w:jc w:val="center"/>
              <w:rPr>
                <w:rFonts w:ascii="Times New Roman" w:hAnsi="Times New Roman" w:cs="Times New Roman"/>
                <w:lang w:val="kk-KZ"/>
              </w:rPr>
            </w:pPr>
            <w:r w:rsidRPr="00AC042F">
              <w:rPr>
                <w:rFonts w:ascii="Times New Roman" w:hAnsi="Times New Roman" w:cs="Times New Roman"/>
                <w:lang w:val="kk-KZ"/>
              </w:rPr>
              <w:t>0</w:t>
            </w:r>
          </w:p>
        </w:tc>
        <w:tc>
          <w:tcPr>
            <w:tcW w:w="1348" w:type="dxa"/>
            <w:gridSpan w:val="4"/>
          </w:tcPr>
          <w:p w:rsidR="00BC5B2F" w:rsidRPr="00AC042F" w:rsidRDefault="00FA2BD9" w:rsidP="00A05759">
            <w:pPr>
              <w:autoSpaceDE w:val="0"/>
              <w:autoSpaceDN w:val="0"/>
              <w:adjustRightInd w:val="0"/>
              <w:jc w:val="center"/>
              <w:rPr>
                <w:rFonts w:ascii="Times New Roman" w:hAnsi="Times New Roman" w:cs="Times New Roman"/>
                <w:lang w:val="kk-KZ"/>
              </w:rPr>
            </w:pPr>
            <w:r w:rsidRPr="00AC042F">
              <w:rPr>
                <w:rFonts w:ascii="Times New Roman" w:hAnsi="Times New Roman" w:cs="Times New Roman"/>
                <w:lang w:val="kk-KZ"/>
              </w:rPr>
              <w:t>1</w:t>
            </w:r>
          </w:p>
        </w:tc>
        <w:tc>
          <w:tcPr>
            <w:tcW w:w="994" w:type="dxa"/>
            <w:gridSpan w:val="2"/>
          </w:tcPr>
          <w:p w:rsidR="00BC5B2F" w:rsidRPr="00AC042F" w:rsidRDefault="00BC5B2F" w:rsidP="00A05759">
            <w:pPr>
              <w:autoSpaceDE w:val="0"/>
              <w:autoSpaceDN w:val="0"/>
              <w:adjustRightInd w:val="0"/>
              <w:jc w:val="center"/>
              <w:rPr>
                <w:rFonts w:ascii="Times New Roman" w:hAnsi="Times New Roman" w:cs="Times New Roman"/>
                <w:lang w:val="kk-KZ"/>
              </w:rPr>
            </w:pPr>
          </w:p>
        </w:tc>
      </w:tr>
      <w:tr w:rsidR="00BC5B2F" w:rsidRPr="00AC042F" w:rsidTr="00A05759">
        <w:tc>
          <w:tcPr>
            <w:tcW w:w="1242" w:type="dxa"/>
            <w:gridSpan w:val="2"/>
          </w:tcPr>
          <w:p w:rsidR="00BC5B2F" w:rsidRPr="00AC042F" w:rsidRDefault="00BC5B2F" w:rsidP="00A05759">
            <w:pPr>
              <w:autoSpaceDE w:val="0"/>
              <w:autoSpaceDN w:val="0"/>
              <w:adjustRightInd w:val="0"/>
              <w:rPr>
                <w:rFonts w:ascii="Times New Roman" w:hAnsi="Times New Roman" w:cs="Times New Roman"/>
                <w:b/>
                <w:lang w:val="kk-KZ"/>
              </w:rPr>
            </w:pPr>
            <w:r w:rsidRPr="00AC042F">
              <w:rPr>
                <w:rFonts w:ascii="Times New Roman" w:hAnsi="Times New Roman" w:cs="Times New Roman"/>
                <w:b/>
                <w:lang w:val="kk-KZ"/>
              </w:rPr>
              <w:t>Дәріскер</w:t>
            </w:r>
          </w:p>
        </w:tc>
        <w:tc>
          <w:tcPr>
            <w:tcW w:w="5145" w:type="dxa"/>
            <w:gridSpan w:val="4"/>
          </w:tcPr>
          <w:p w:rsidR="00BC5B2F" w:rsidRPr="00AC042F" w:rsidRDefault="00BC5B2F" w:rsidP="00A05759">
            <w:pPr>
              <w:autoSpaceDE w:val="0"/>
              <w:autoSpaceDN w:val="0"/>
              <w:adjustRightInd w:val="0"/>
              <w:jc w:val="center"/>
              <w:rPr>
                <w:rFonts w:ascii="Times New Roman" w:hAnsi="Times New Roman" w:cs="Times New Roman"/>
              </w:rPr>
            </w:pPr>
            <w:r w:rsidRPr="00AC042F">
              <w:rPr>
                <w:rFonts w:ascii="Times New Roman" w:hAnsi="Times New Roman" w:cs="Times New Roman"/>
                <w:b/>
                <w:lang w:val="kk-KZ"/>
              </w:rPr>
              <w:t xml:space="preserve">Бурашева Гаухар Шахмақызы, </w:t>
            </w:r>
            <w:r w:rsidRPr="00AC042F">
              <w:rPr>
                <w:rFonts w:ascii="Times New Roman" w:hAnsi="Times New Roman" w:cs="Times New Roman"/>
                <w:lang w:val="kk-KZ"/>
              </w:rPr>
              <w:t>химия ғылымдарының докторы, профессор, қызметі: профессор,</w:t>
            </w:r>
          </w:p>
        </w:tc>
        <w:tc>
          <w:tcPr>
            <w:tcW w:w="1810" w:type="dxa"/>
            <w:gridSpan w:val="4"/>
            <w:vMerge w:val="restart"/>
          </w:tcPr>
          <w:p w:rsidR="00BC5B2F" w:rsidRPr="00AC042F" w:rsidRDefault="00BC5B2F" w:rsidP="00A05759">
            <w:pPr>
              <w:autoSpaceDE w:val="0"/>
              <w:autoSpaceDN w:val="0"/>
              <w:adjustRightInd w:val="0"/>
              <w:rPr>
                <w:rFonts w:ascii="Times New Roman" w:hAnsi="Times New Roman" w:cs="Times New Roman"/>
                <w:b/>
                <w:lang w:val="kk-KZ"/>
              </w:rPr>
            </w:pPr>
            <w:r w:rsidRPr="00AC042F">
              <w:rPr>
                <w:rFonts w:ascii="Times New Roman" w:hAnsi="Times New Roman" w:cs="Times New Roman"/>
                <w:b/>
              </w:rPr>
              <w:t>Офис-</w:t>
            </w:r>
            <w:r w:rsidRPr="00AC042F">
              <w:rPr>
                <w:rFonts w:ascii="Times New Roman" w:hAnsi="Times New Roman" w:cs="Times New Roman"/>
                <w:b/>
                <w:lang w:val="kk-KZ"/>
              </w:rPr>
              <w:t>сағаты</w:t>
            </w:r>
          </w:p>
          <w:p w:rsidR="00BC5B2F" w:rsidRPr="00AC042F" w:rsidRDefault="00BC5B2F" w:rsidP="00A05759">
            <w:pPr>
              <w:autoSpaceDE w:val="0"/>
              <w:autoSpaceDN w:val="0"/>
              <w:adjustRightInd w:val="0"/>
              <w:rPr>
                <w:rFonts w:ascii="Times New Roman" w:hAnsi="Times New Roman" w:cs="Times New Roman"/>
                <w:b/>
              </w:rPr>
            </w:pPr>
          </w:p>
        </w:tc>
        <w:tc>
          <w:tcPr>
            <w:tcW w:w="1692" w:type="dxa"/>
            <w:gridSpan w:val="5"/>
            <w:vMerge w:val="restart"/>
          </w:tcPr>
          <w:p w:rsidR="00BC5B2F" w:rsidRPr="00AC042F" w:rsidRDefault="00BC5B2F" w:rsidP="00A05759">
            <w:pPr>
              <w:autoSpaceDE w:val="0"/>
              <w:autoSpaceDN w:val="0"/>
              <w:adjustRightInd w:val="0"/>
              <w:jc w:val="center"/>
              <w:rPr>
                <w:rFonts w:ascii="Times New Roman" w:hAnsi="Times New Roman" w:cs="Times New Roman"/>
                <w:lang w:val="kk-KZ"/>
              </w:rPr>
            </w:pPr>
            <w:r w:rsidRPr="00AC042F">
              <w:rPr>
                <w:rFonts w:ascii="Times New Roman" w:hAnsi="Times New Roman" w:cs="Times New Roman"/>
                <w:lang w:val="kk-KZ"/>
              </w:rPr>
              <w:t>Сабақ кестесі бойынша</w:t>
            </w:r>
          </w:p>
          <w:p w:rsidR="00BC5B2F" w:rsidRPr="00AC042F" w:rsidRDefault="00BC5B2F" w:rsidP="00A05759">
            <w:pPr>
              <w:autoSpaceDE w:val="0"/>
              <w:autoSpaceDN w:val="0"/>
              <w:adjustRightInd w:val="0"/>
              <w:jc w:val="center"/>
              <w:rPr>
                <w:rFonts w:ascii="Times New Roman" w:hAnsi="Times New Roman" w:cs="Times New Roman"/>
                <w:lang w:val="kk-KZ"/>
              </w:rPr>
            </w:pPr>
          </w:p>
        </w:tc>
      </w:tr>
      <w:tr w:rsidR="00BC5B2F" w:rsidRPr="00AC042F" w:rsidTr="00A05759">
        <w:tc>
          <w:tcPr>
            <w:tcW w:w="1242" w:type="dxa"/>
            <w:gridSpan w:val="2"/>
          </w:tcPr>
          <w:p w:rsidR="00BC5B2F" w:rsidRPr="00AC042F" w:rsidRDefault="00BC5B2F" w:rsidP="00A05759">
            <w:pPr>
              <w:autoSpaceDE w:val="0"/>
              <w:autoSpaceDN w:val="0"/>
              <w:adjustRightInd w:val="0"/>
              <w:rPr>
                <w:rFonts w:ascii="Times New Roman" w:hAnsi="Times New Roman" w:cs="Times New Roman"/>
                <w:b/>
                <w:lang w:val="en-US"/>
              </w:rPr>
            </w:pPr>
            <w:r w:rsidRPr="00AC042F">
              <w:rPr>
                <w:rFonts w:ascii="Times New Roman" w:hAnsi="Times New Roman" w:cs="Times New Roman"/>
                <w:b/>
                <w:lang w:val="en-US"/>
              </w:rPr>
              <w:t>e-mail</w:t>
            </w:r>
          </w:p>
        </w:tc>
        <w:tc>
          <w:tcPr>
            <w:tcW w:w="5145" w:type="dxa"/>
            <w:gridSpan w:val="4"/>
          </w:tcPr>
          <w:p w:rsidR="00BC5B2F" w:rsidRPr="00AC042F" w:rsidRDefault="00BC5B2F" w:rsidP="00A05759">
            <w:pPr>
              <w:autoSpaceDE w:val="0"/>
              <w:autoSpaceDN w:val="0"/>
              <w:adjustRightInd w:val="0"/>
              <w:rPr>
                <w:rFonts w:ascii="Times New Roman" w:hAnsi="Times New Roman" w:cs="Times New Roman"/>
                <w:lang w:val="en-US"/>
              </w:rPr>
            </w:pPr>
            <w:r w:rsidRPr="00AC042F">
              <w:rPr>
                <w:rFonts w:ascii="Times New Roman" w:hAnsi="Times New Roman" w:cs="Times New Roman"/>
                <w:lang w:val="kk-KZ"/>
              </w:rPr>
              <w:t>gauharbur @mail ru</w:t>
            </w:r>
            <w:r w:rsidRPr="00AC042F">
              <w:rPr>
                <w:rFonts w:ascii="Times New Roman" w:hAnsi="Times New Roman" w:cs="Times New Roman"/>
                <w:lang w:val="en-US"/>
              </w:rPr>
              <w:t>.</w:t>
            </w:r>
            <w:r w:rsidRPr="00AC042F">
              <w:rPr>
                <w:rFonts w:ascii="Times New Roman" w:hAnsi="Times New Roman" w:cs="Times New Roman"/>
                <w:lang w:val="kk-KZ"/>
              </w:rPr>
              <w:t>,</w:t>
            </w:r>
            <w:r w:rsidRPr="00AC042F">
              <w:rPr>
                <w:rFonts w:ascii="Times New Roman" w:hAnsi="Times New Roman" w:cs="Times New Roman"/>
                <w:u w:val="single"/>
                <w:lang w:val="en-US"/>
              </w:rPr>
              <w:t xml:space="preserve"> </w:t>
            </w:r>
            <w:proofErr w:type="spellStart"/>
            <w:r w:rsidRPr="00AC042F">
              <w:rPr>
                <w:rFonts w:ascii="Times New Roman" w:hAnsi="Times New Roman" w:cs="Times New Roman"/>
                <w:u w:val="single"/>
                <w:lang w:val="en-US"/>
              </w:rPr>
              <w:t>g</w:t>
            </w:r>
            <w:r w:rsidRPr="00AC042F">
              <w:rPr>
                <w:rFonts w:ascii="Times New Roman" w:hAnsi="Times New Roman" w:cs="Times New Roman"/>
                <w:lang w:val="en-US"/>
              </w:rPr>
              <w:t>auhar_b</w:t>
            </w:r>
            <w:proofErr w:type="spellEnd"/>
            <w:r w:rsidRPr="00AC042F">
              <w:rPr>
                <w:rFonts w:ascii="Times New Roman" w:hAnsi="Times New Roman" w:cs="Times New Roman"/>
                <w:lang w:val="en-US"/>
              </w:rPr>
              <w:t xml:space="preserve">  kaznu.kz</w:t>
            </w:r>
          </w:p>
        </w:tc>
        <w:tc>
          <w:tcPr>
            <w:tcW w:w="1810" w:type="dxa"/>
            <w:gridSpan w:val="4"/>
            <w:vMerge/>
          </w:tcPr>
          <w:p w:rsidR="00BC5B2F" w:rsidRPr="00AC042F" w:rsidRDefault="00BC5B2F" w:rsidP="00A05759">
            <w:pPr>
              <w:autoSpaceDE w:val="0"/>
              <w:autoSpaceDN w:val="0"/>
              <w:adjustRightInd w:val="0"/>
              <w:rPr>
                <w:rFonts w:ascii="Times New Roman" w:hAnsi="Times New Roman" w:cs="Times New Roman"/>
                <w:b/>
                <w:lang w:val="en-US"/>
              </w:rPr>
            </w:pPr>
          </w:p>
        </w:tc>
        <w:tc>
          <w:tcPr>
            <w:tcW w:w="1692" w:type="dxa"/>
            <w:gridSpan w:val="5"/>
            <w:vMerge/>
          </w:tcPr>
          <w:p w:rsidR="00BC5B2F" w:rsidRPr="00AC042F" w:rsidRDefault="00BC5B2F" w:rsidP="00A05759">
            <w:pPr>
              <w:autoSpaceDE w:val="0"/>
              <w:autoSpaceDN w:val="0"/>
              <w:adjustRightInd w:val="0"/>
              <w:jc w:val="center"/>
              <w:rPr>
                <w:rFonts w:ascii="Times New Roman" w:hAnsi="Times New Roman" w:cs="Times New Roman"/>
                <w:lang w:val="en-US"/>
              </w:rPr>
            </w:pPr>
          </w:p>
        </w:tc>
      </w:tr>
      <w:tr w:rsidR="00BC5B2F" w:rsidRPr="00AC042F" w:rsidTr="00A05759">
        <w:tc>
          <w:tcPr>
            <w:tcW w:w="1242" w:type="dxa"/>
            <w:gridSpan w:val="2"/>
          </w:tcPr>
          <w:p w:rsidR="00BC5B2F" w:rsidRPr="00AC042F" w:rsidRDefault="00BC5B2F" w:rsidP="00A05759">
            <w:pPr>
              <w:autoSpaceDE w:val="0"/>
              <w:autoSpaceDN w:val="0"/>
              <w:adjustRightInd w:val="0"/>
              <w:rPr>
                <w:rFonts w:ascii="Times New Roman" w:hAnsi="Times New Roman" w:cs="Times New Roman"/>
                <w:b/>
              </w:rPr>
            </w:pPr>
            <w:r w:rsidRPr="00AC042F">
              <w:rPr>
                <w:rFonts w:ascii="Times New Roman" w:hAnsi="Times New Roman" w:cs="Times New Roman"/>
                <w:b/>
              </w:rPr>
              <w:t xml:space="preserve">Телефон </w:t>
            </w:r>
          </w:p>
        </w:tc>
        <w:tc>
          <w:tcPr>
            <w:tcW w:w="5145" w:type="dxa"/>
            <w:gridSpan w:val="4"/>
          </w:tcPr>
          <w:p w:rsidR="00BC5B2F" w:rsidRPr="00AC042F" w:rsidRDefault="00BC5B2F" w:rsidP="00FA2BD9">
            <w:pPr>
              <w:jc w:val="both"/>
              <w:rPr>
                <w:rFonts w:ascii="Times New Roman" w:hAnsi="Times New Roman" w:cs="Times New Roman"/>
              </w:rPr>
            </w:pPr>
            <w:r w:rsidRPr="00AC042F">
              <w:rPr>
                <w:rFonts w:ascii="Times New Roman" w:hAnsi="Times New Roman" w:cs="Times New Roman"/>
                <w:lang w:val="kk-KZ"/>
              </w:rPr>
              <w:t>87</w:t>
            </w:r>
            <w:r w:rsidR="00FA2BD9" w:rsidRPr="00AC042F">
              <w:rPr>
                <w:rFonts w:ascii="Times New Roman" w:hAnsi="Times New Roman" w:cs="Times New Roman"/>
                <w:lang w:val="kk-KZ"/>
              </w:rPr>
              <w:t>052876073</w:t>
            </w:r>
          </w:p>
        </w:tc>
        <w:tc>
          <w:tcPr>
            <w:tcW w:w="1810" w:type="dxa"/>
            <w:gridSpan w:val="4"/>
          </w:tcPr>
          <w:p w:rsidR="00BC5B2F" w:rsidRPr="00AC042F" w:rsidRDefault="00BC5B2F" w:rsidP="00A05759">
            <w:pPr>
              <w:autoSpaceDE w:val="0"/>
              <w:autoSpaceDN w:val="0"/>
              <w:adjustRightInd w:val="0"/>
              <w:rPr>
                <w:rFonts w:ascii="Times New Roman" w:hAnsi="Times New Roman" w:cs="Times New Roman"/>
                <w:b/>
              </w:rPr>
            </w:pPr>
            <w:r w:rsidRPr="00AC042F">
              <w:rPr>
                <w:rFonts w:ascii="Times New Roman" w:hAnsi="Times New Roman" w:cs="Times New Roman"/>
                <w:b/>
              </w:rPr>
              <w:t xml:space="preserve">Аудитория </w:t>
            </w:r>
          </w:p>
        </w:tc>
        <w:tc>
          <w:tcPr>
            <w:tcW w:w="1692" w:type="dxa"/>
            <w:gridSpan w:val="5"/>
          </w:tcPr>
          <w:p w:rsidR="00BC5B2F" w:rsidRPr="00AC042F" w:rsidRDefault="00BC5B2F" w:rsidP="00A05759">
            <w:pPr>
              <w:autoSpaceDE w:val="0"/>
              <w:autoSpaceDN w:val="0"/>
              <w:adjustRightInd w:val="0"/>
              <w:jc w:val="center"/>
              <w:rPr>
                <w:rFonts w:ascii="Times New Roman" w:hAnsi="Times New Roman" w:cs="Times New Roman"/>
                <w:b/>
                <w:lang w:val="kk-KZ"/>
              </w:rPr>
            </w:pPr>
          </w:p>
          <w:p w:rsidR="00BC5B2F" w:rsidRPr="00AC042F" w:rsidRDefault="00BC5B2F" w:rsidP="00A05759">
            <w:pPr>
              <w:autoSpaceDE w:val="0"/>
              <w:autoSpaceDN w:val="0"/>
              <w:adjustRightInd w:val="0"/>
              <w:jc w:val="center"/>
              <w:rPr>
                <w:rFonts w:ascii="Times New Roman" w:hAnsi="Times New Roman" w:cs="Times New Roman"/>
                <w:b/>
                <w:lang w:val="kk-KZ"/>
              </w:rPr>
            </w:pPr>
          </w:p>
        </w:tc>
      </w:tr>
      <w:tr w:rsidR="00BC5B2F" w:rsidRPr="00AC042F" w:rsidTr="00A05759">
        <w:tc>
          <w:tcPr>
            <w:tcW w:w="1242" w:type="dxa"/>
            <w:gridSpan w:val="2"/>
          </w:tcPr>
          <w:p w:rsidR="00BC5B2F" w:rsidRPr="00AC042F" w:rsidRDefault="00BC5B2F" w:rsidP="00A05759">
            <w:pPr>
              <w:autoSpaceDE w:val="0"/>
              <w:autoSpaceDN w:val="0"/>
              <w:adjustRightInd w:val="0"/>
              <w:rPr>
                <w:rFonts w:ascii="Times New Roman" w:hAnsi="Times New Roman" w:cs="Times New Roman"/>
                <w:b/>
              </w:rPr>
            </w:pPr>
            <w:r w:rsidRPr="00AC042F">
              <w:rPr>
                <w:rFonts w:ascii="Times New Roman" w:hAnsi="Times New Roman" w:cs="Times New Roman"/>
                <w:b/>
                <w:lang w:val="kk-KZ"/>
              </w:rPr>
              <w:t>Пәннің сипаты</w:t>
            </w:r>
          </w:p>
        </w:tc>
        <w:tc>
          <w:tcPr>
            <w:tcW w:w="8647" w:type="dxa"/>
            <w:gridSpan w:val="13"/>
          </w:tcPr>
          <w:p w:rsidR="00BC5B2F" w:rsidRPr="00AC042F" w:rsidRDefault="00DB59C4" w:rsidP="00DB59C4">
            <w:pPr>
              <w:autoSpaceDE w:val="0"/>
              <w:autoSpaceDN w:val="0"/>
              <w:adjustRightInd w:val="0"/>
              <w:rPr>
                <w:rFonts w:ascii="Times New Roman" w:hAnsi="Times New Roman" w:cs="Times New Roman"/>
                <w:lang w:val="kk-KZ"/>
              </w:rPr>
            </w:pPr>
            <w:r w:rsidRPr="00AC042F">
              <w:rPr>
                <w:rFonts w:ascii="Times New Roman" w:hAnsi="Times New Roman" w:cs="Times New Roman"/>
                <w:bCs/>
                <w:lang w:val="kk-KZ"/>
              </w:rPr>
              <w:t>Дәрілік заттармен</w:t>
            </w:r>
            <w:r w:rsidR="00BC5B2F" w:rsidRPr="00AC042F">
              <w:rPr>
                <w:rFonts w:ascii="Times New Roman" w:hAnsi="Times New Roman" w:cs="Times New Roman"/>
                <w:bCs/>
                <w:lang w:val="kk-KZ"/>
              </w:rPr>
              <w:t xml:space="preserve"> таныстыру, </w:t>
            </w:r>
            <w:r w:rsidRPr="00AC042F">
              <w:rPr>
                <w:rFonts w:ascii="Times New Roman" w:hAnsi="Times New Roman" w:cs="Times New Roman"/>
                <w:bCs/>
                <w:lang w:val="kk-KZ"/>
              </w:rPr>
              <w:t>мемлекеттік фармакопея талаптарына сәйкес дәрілік заттарды сараптаудың</w:t>
            </w:r>
            <w:r w:rsidR="00BC5B2F" w:rsidRPr="00AC042F">
              <w:rPr>
                <w:rFonts w:ascii="Times New Roman" w:hAnsi="Times New Roman" w:cs="Times New Roman"/>
                <w:bCs/>
                <w:lang w:val="kk-KZ"/>
              </w:rPr>
              <w:t xml:space="preserve">  жолдары</w:t>
            </w:r>
            <w:r w:rsidRPr="00AC042F">
              <w:rPr>
                <w:rFonts w:ascii="Times New Roman" w:hAnsi="Times New Roman" w:cs="Times New Roman"/>
                <w:bCs/>
                <w:lang w:val="kk-KZ"/>
              </w:rPr>
              <w:t>мен таныстыру, дәрілік</w:t>
            </w:r>
            <w:r w:rsidR="00BC5B2F" w:rsidRPr="00AC042F">
              <w:rPr>
                <w:rFonts w:ascii="Times New Roman" w:hAnsi="Times New Roman" w:cs="Times New Roman"/>
                <w:bCs/>
                <w:lang w:val="kk-KZ"/>
              </w:rPr>
              <w:t xml:space="preserve"> заттардың химиялық құрлысын және қасиетін түсіндіру.</w:t>
            </w:r>
          </w:p>
        </w:tc>
      </w:tr>
      <w:tr w:rsidR="00BC5B2F" w:rsidRPr="00AC042F" w:rsidTr="00A05759">
        <w:tc>
          <w:tcPr>
            <w:tcW w:w="1242" w:type="dxa"/>
            <w:gridSpan w:val="2"/>
          </w:tcPr>
          <w:p w:rsidR="00BC5B2F" w:rsidRPr="00AC042F" w:rsidRDefault="00BC5B2F" w:rsidP="00A05759">
            <w:pPr>
              <w:rPr>
                <w:rFonts w:ascii="Times New Roman" w:hAnsi="Times New Roman" w:cs="Times New Roman"/>
                <w:b/>
                <w:lang w:val="kk-KZ"/>
              </w:rPr>
            </w:pPr>
            <w:r w:rsidRPr="00AC042F">
              <w:rPr>
                <w:rStyle w:val="shorttext"/>
                <w:rFonts w:ascii="Times New Roman" w:hAnsi="Times New Roman" w:cs="Times New Roman"/>
                <w:b/>
                <w:lang w:val="kk-KZ"/>
              </w:rPr>
              <w:t>Пәннің мақсаты</w:t>
            </w:r>
          </w:p>
          <w:p w:rsidR="00BC5B2F" w:rsidRPr="00AC042F" w:rsidRDefault="00BC5B2F" w:rsidP="00A05759">
            <w:pPr>
              <w:autoSpaceDE w:val="0"/>
              <w:autoSpaceDN w:val="0"/>
              <w:adjustRightInd w:val="0"/>
              <w:rPr>
                <w:rFonts w:ascii="Times New Roman" w:hAnsi="Times New Roman" w:cs="Times New Roman"/>
                <w:b/>
              </w:rPr>
            </w:pPr>
          </w:p>
        </w:tc>
        <w:tc>
          <w:tcPr>
            <w:tcW w:w="8647" w:type="dxa"/>
            <w:gridSpan w:val="13"/>
          </w:tcPr>
          <w:p w:rsidR="00BC5B2F" w:rsidRPr="00AC042F" w:rsidRDefault="00BC5B2F" w:rsidP="00CD7450">
            <w:pPr>
              <w:pStyle w:val="ab"/>
              <w:shd w:val="clear" w:color="auto" w:fill="FFFFFF"/>
              <w:spacing w:before="0" w:beforeAutospacing="0" w:after="0" w:afterAutospacing="0"/>
              <w:jc w:val="both"/>
              <w:textAlignment w:val="baseline"/>
              <w:rPr>
                <w:sz w:val="22"/>
                <w:szCs w:val="22"/>
                <w:lang w:val="kk-KZ"/>
              </w:rPr>
            </w:pPr>
            <w:r w:rsidRPr="00AC042F">
              <w:rPr>
                <w:sz w:val="22"/>
                <w:szCs w:val="22"/>
                <w:lang w:val="kk-KZ"/>
              </w:rPr>
              <w:t>Қазіргі кезде  болашағы бар дәрілік препараттар</w:t>
            </w:r>
            <w:r w:rsidR="00DB59C4" w:rsidRPr="00AC042F">
              <w:rPr>
                <w:sz w:val="22"/>
                <w:szCs w:val="22"/>
                <w:lang w:val="kk-KZ"/>
              </w:rPr>
              <w:t>ды</w:t>
            </w:r>
            <w:r w:rsidRPr="00AC042F">
              <w:rPr>
                <w:sz w:val="22"/>
                <w:szCs w:val="22"/>
                <w:lang w:val="kk-KZ"/>
              </w:rPr>
              <w:t>, түрлі биолог</w:t>
            </w:r>
            <w:r w:rsidR="00DB59C4" w:rsidRPr="00AC042F">
              <w:rPr>
                <w:sz w:val="22"/>
                <w:szCs w:val="22"/>
                <w:lang w:val="kk-KZ"/>
              </w:rPr>
              <w:t>иялық белсенді заттар кешендері</w:t>
            </w:r>
            <w:r w:rsidRPr="00AC042F">
              <w:rPr>
                <w:sz w:val="22"/>
                <w:szCs w:val="22"/>
                <w:lang w:val="kk-KZ"/>
              </w:rPr>
              <w:t>, кең көлемді қамтитын белсенді қосылыстарды туғызу үлкен қызығушылық тудырып, өзекті мәселелердің бірі болып отыр</w:t>
            </w:r>
            <w:r w:rsidR="004B46CD" w:rsidRPr="00AC042F">
              <w:rPr>
                <w:sz w:val="22"/>
                <w:szCs w:val="22"/>
                <w:lang w:val="kk-KZ"/>
              </w:rPr>
              <w:t>. Сондықтан</w:t>
            </w:r>
            <w:r w:rsidR="004B46CD" w:rsidRPr="00AC042F">
              <w:rPr>
                <w:color w:val="000000"/>
                <w:sz w:val="22"/>
                <w:szCs w:val="22"/>
                <w:lang w:val="kk-KZ"/>
              </w:rPr>
              <w:t xml:space="preserve"> синтетикалық  дәрілік заттар және өсімдік шикізатынан алынған дәрілік заттар жайлы әдістемелік білімді </w:t>
            </w:r>
            <w:r w:rsidR="004B46CD" w:rsidRPr="00AC042F">
              <w:rPr>
                <w:i/>
                <w:color w:val="000000"/>
                <w:sz w:val="22"/>
                <w:szCs w:val="22"/>
                <w:u w:val="single"/>
                <w:lang w:val="kk-KZ"/>
              </w:rPr>
              <w:t>қалыптастыру</w:t>
            </w:r>
            <w:r w:rsidR="004B46CD" w:rsidRPr="00AC042F">
              <w:rPr>
                <w:color w:val="000000"/>
                <w:sz w:val="22"/>
                <w:szCs w:val="22"/>
                <w:u w:val="single"/>
                <w:lang w:val="kk-KZ"/>
              </w:rPr>
              <w:t>.</w:t>
            </w:r>
            <w:r w:rsidR="004B46CD" w:rsidRPr="00AC042F">
              <w:rPr>
                <w:color w:val="000000"/>
                <w:sz w:val="22"/>
                <w:szCs w:val="22"/>
                <w:lang w:val="kk-KZ"/>
              </w:rPr>
              <w:t xml:space="preserve"> студенттерге Мемлекеттік фармакопея талаптарына сай дәрілік препараттардың сапасын бақылау, анықтау әдістерін</w:t>
            </w:r>
            <w:r w:rsidR="004B46CD" w:rsidRPr="00AC042F">
              <w:rPr>
                <w:i/>
                <w:color w:val="000000"/>
                <w:sz w:val="22"/>
                <w:szCs w:val="22"/>
                <w:lang w:val="kk-KZ"/>
              </w:rPr>
              <w:t xml:space="preserve"> </w:t>
            </w:r>
            <w:r w:rsidR="004B46CD" w:rsidRPr="00AC042F">
              <w:rPr>
                <w:i/>
                <w:color w:val="000000"/>
                <w:sz w:val="22"/>
                <w:szCs w:val="22"/>
                <w:u w:val="single"/>
                <w:lang w:val="kk-KZ"/>
              </w:rPr>
              <w:t>үйрету</w:t>
            </w:r>
            <w:r w:rsidR="004B46CD" w:rsidRPr="00AC042F">
              <w:rPr>
                <w:i/>
                <w:color w:val="000000"/>
                <w:sz w:val="22"/>
                <w:szCs w:val="22"/>
                <w:lang w:val="kk-KZ"/>
              </w:rPr>
              <w:t xml:space="preserve">. </w:t>
            </w:r>
            <w:r w:rsidRPr="00AC042F">
              <w:rPr>
                <w:sz w:val="22"/>
                <w:szCs w:val="22"/>
                <w:lang w:val="kk-KZ"/>
              </w:rPr>
              <w:t xml:space="preserve">Дайын </w:t>
            </w:r>
            <w:r w:rsidR="004B46CD" w:rsidRPr="00AC042F">
              <w:rPr>
                <w:sz w:val="22"/>
                <w:szCs w:val="22"/>
                <w:lang w:val="kk-KZ"/>
              </w:rPr>
              <w:t xml:space="preserve">дәрілік </w:t>
            </w:r>
            <w:r w:rsidRPr="00AC042F">
              <w:rPr>
                <w:sz w:val="22"/>
                <w:szCs w:val="22"/>
                <w:lang w:val="kk-KZ"/>
              </w:rPr>
              <w:t>заттарды сараптау. бакалаврларға қажетті пәндердің бірі. Студенттер</w:t>
            </w:r>
            <w:r w:rsidR="004B46CD" w:rsidRPr="00AC042F">
              <w:rPr>
                <w:sz w:val="22"/>
                <w:szCs w:val="22"/>
                <w:lang w:val="kk-KZ"/>
              </w:rPr>
              <w:t xml:space="preserve"> дәрілік</w:t>
            </w:r>
            <w:r w:rsidRPr="00AC042F">
              <w:rPr>
                <w:sz w:val="22"/>
                <w:szCs w:val="22"/>
                <w:lang w:val="kk-KZ"/>
              </w:rPr>
              <w:t xml:space="preserve"> </w:t>
            </w:r>
            <w:r w:rsidR="004B46CD" w:rsidRPr="00AC042F">
              <w:rPr>
                <w:sz w:val="22"/>
                <w:szCs w:val="22"/>
                <w:lang w:val="kk-KZ"/>
              </w:rPr>
              <w:t>заттар</w:t>
            </w:r>
            <w:r w:rsidRPr="00AC042F">
              <w:rPr>
                <w:sz w:val="22"/>
                <w:szCs w:val="22"/>
                <w:lang w:val="kk-KZ"/>
              </w:rPr>
              <w:t xml:space="preserve"> құрамын талдаумен қатар, лабораториялық жұмысты жасар алдында теориялық білімдерін пайдаланып, қажетті </w:t>
            </w:r>
            <w:r w:rsidR="004B46CD" w:rsidRPr="00AC042F">
              <w:rPr>
                <w:sz w:val="22"/>
                <w:szCs w:val="22"/>
                <w:lang w:val="kk-KZ"/>
              </w:rPr>
              <w:t>сараптауды</w:t>
            </w:r>
            <w:r w:rsidR="004D52DD" w:rsidRPr="00AC042F">
              <w:rPr>
                <w:sz w:val="22"/>
                <w:szCs w:val="22"/>
                <w:lang w:val="kk-KZ"/>
              </w:rPr>
              <w:t>,</w:t>
            </w:r>
            <w:r w:rsidRPr="00AC042F">
              <w:rPr>
                <w:sz w:val="22"/>
                <w:szCs w:val="22"/>
                <w:lang w:val="kk-KZ"/>
              </w:rPr>
              <w:t xml:space="preserve"> қандай жұмыстар атқару керектігін анықтайды. Көрсетілген пән, </w:t>
            </w:r>
            <w:r w:rsidRPr="00AC042F">
              <w:rPr>
                <w:sz w:val="22"/>
                <w:szCs w:val="22"/>
                <w:lang w:val="kk-KZ" w:eastAsia="ko-KR"/>
              </w:rPr>
              <w:t xml:space="preserve">үйретілген жұмыстар, сараптау нәтижелері </w:t>
            </w:r>
            <w:r w:rsidR="004D52DD" w:rsidRPr="00AC042F">
              <w:rPr>
                <w:sz w:val="22"/>
                <w:szCs w:val="22"/>
                <w:lang w:val="kk-KZ" w:eastAsia="ko-KR"/>
              </w:rPr>
              <w:t>дәрілік заттардың құрамын анықтауда</w:t>
            </w:r>
            <w:r w:rsidRPr="00AC042F">
              <w:rPr>
                <w:sz w:val="22"/>
                <w:szCs w:val="22"/>
                <w:lang w:val="kk-KZ" w:eastAsia="ko-KR"/>
              </w:rPr>
              <w:t xml:space="preserve"> және химиялық технологияда</w:t>
            </w:r>
            <w:r w:rsidR="00CD7450" w:rsidRPr="00AC042F">
              <w:rPr>
                <w:sz w:val="22"/>
                <w:szCs w:val="22"/>
                <w:lang w:val="kk-KZ" w:eastAsia="ko-KR"/>
              </w:rPr>
              <w:t xml:space="preserve"> талдауда,</w:t>
            </w:r>
            <w:r w:rsidRPr="00AC042F">
              <w:rPr>
                <w:sz w:val="22"/>
                <w:szCs w:val="22"/>
                <w:lang w:val="kk-KZ"/>
              </w:rPr>
              <w:t xml:space="preserve"> жаңа заттарды тудырғанда қажет болады.</w:t>
            </w:r>
          </w:p>
        </w:tc>
      </w:tr>
      <w:tr w:rsidR="00BC5B2F" w:rsidRPr="00AC042F" w:rsidTr="00A05759">
        <w:tc>
          <w:tcPr>
            <w:tcW w:w="1242" w:type="dxa"/>
            <w:gridSpan w:val="2"/>
          </w:tcPr>
          <w:p w:rsidR="00BC5B2F" w:rsidRPr="00AC042F" w:rsidRDefault="00BC5B2F" w:rsidP="00A05759">
            <w:pPr>
              <w:rPr>
                <w:rStyle w:val="shorttext"/>
                <w:rFonts w:ascii="Times New Roman" w:hAnsi="Times New Roman" w:cs="Times New Roman"/>
                <w:b/>
                <w:lang w:val="kk-KZ"/>
              </w:rPr>
            </w:pPr>
            <w:r w:rsidRPr="00AC042F">
              <w:rPr>
                <w:rFonts w:ascii="Times New Roman" w:hAnsi="Times New Roman" w:cs="Times New Roman"/>
                <w:b/>
                <w:lang w:val="kk-KZ"/>
              </w:rPr>
              <w:t>Курсты ұйым-дастыру</w:t>
            </w:r>
          </w:p>
        </w:tc>
        <w:tc>
          <w:tcPr>
            <w:tcW w:w="8647" w:type="dxa"/>
            <w:gridSpan w:val="13"/>
          </w:tcPr>
          <w:p w:rsidR="00BC5B2F" w:rsidRPr="00AC042F" w:rsidRDefault="00BC5B2F" w:rsidP="00A05759">
            <w:pPr>
              <w:jc w:val="both"/>
              <w:rPr>
                <w:rFonts w:ascii="Times New Roman" w:hAnsi="Times New Roman" w:cs="Times New Roman"/>
                <w:b/>
                <w:lang w:val="kk-KZ"/>
              </w:rPr>
            </w:pPr>
            <w:r w:rsidRPr="00AC042F">
              <w:rPr>
                <w:rFonts w:ascii="Times New Roman" w:hAnsi="Times New Roman" w:cs="Times New Roman"/>
                <w:b/>
                <w:lang w:val="kk-KZ"/>
              </w:rPr>
              <w:t>Жалпы құзырет:</w:t>
            </w:r>
          </w:p>
          <w:p w:rsidR="00BC5B2F" w:rsidRPr="00AC042F" w:rsidRDefault="00BC5B2F" w:rsidP="004D52DD">
            <w:pPr>
              <w:jc w:val="both"/>
              <w:rPr>
                <w:rFonts w:ascii="Times New Roman" w:hAnsi="Times New Roman" w:cs="Times New Roman"/>
                <w:lang w:val="kk-KZ"/>
              </w:rPr>
            </w:pPr>
            <w:r w:rsidRPr="00AC042F">
              <w:rPr>
                <w:rFonts w:ascii="Times New Roman" w:hAnsi="Times New Roman" w:cs="Times New Roman"/>
                <w:lang w:val="kk-KZ"/>
              </w:rPr>
              <w:t xml:space="preserve"> Идея мен мағлұматты түсіну және пайдалана білу.</w:t>
            </w:r>
          </w:p>
          <w:p w:rsidR="00BC5B2F" w:rsidRPr="00AC042F" w:rsidRDefault="008E6213" w:rsidP="008E6213">
            <w:pPr>
              <w:jc w:val="both"/>
              <w:rPr>
                <w:rFonts w:ascii="Times New Roman" w:hAnsi="Times New Roman" w:cs="Times New Roman"/>
                <w:lang w:val="kk-KZ"/>
              </w:rPr>
            </w:pPr>
            <w:r w:rsidRPr="00AC042F">
              <w:rPr>
                <w:rFonts w:ascii="Times New Roman" w:hAnsi="Times New Roman" w:cs="Times New Roman"/>
                <w:lang w:val="kk-KZ"/>
              </w:rPr>
              <w:t>Дәрілік</w:t>
            </w:r>
            <w:r w:rsidR="00BC5B2F" w:rsidRPr="00AC042F">
              <w:rPr>
                <w:rFonts w:ascii="Times New Roman" w:hAnsi="Times New Roman" w:cs="Times New Roman"/>
                <w:lang w:val="kk-KZ"/>
              </w:rPr>
              <w:t xml:space="preserve"> </w:t>
            </w:r>
            <w:r w:rsidRPr="00AC042F">
              <w:rPr>
                <w:rFonts w:ascii="Times New Roman" w:hAnsi="Times New Roman" w:cs="Times New Roman"/>
                <w:lang w:val="kk-KZ"/>
              </w:rPr>
              <w:t>з</w:t>
            </w:r>
            <w:r w:rsidR="00BC5B2F" w:rsidRPr="00AC042F">
              <w:rPr>
                <w:rFonts w:ascii="Times New Roman" w:hAnsi="Times New Roman" w:cs="Times New Roman"/>
                <w:bCs/>
                <w:lang w:val="kk-KZ"/>
              </w:rPr>
              <w:t>аттар туралы және оларды алу жайында мағлұматты білу,</w:t>
            </w:r>
          </w:p>
          <w:p w:rsidR="00BC5B2F" w:rsidRPr="00AC042F" w:rsidRDefault="00BC5B2F" w:rsidP="008E6213">
            <w:pPr>
              <w:jc w:val="both"/>
              <w:rPr>
                <w:rFonts w:ascii="Times New Roman" w:hAnsi="Times New Roman" w:cs="Times New Roman"/>
                <w:lang w:val="kk-KZ"/>
              </w:rPr>
            </w:pPr>
            <w:r w:rsidRPr="00AC042F">
              <w:rPr>
                <w:rFonts w:ascii="Times New Roman" w:hAnsi="Times New Roman" w:cs="Times New Roman"/>
                <w:bCs/>
                <w:lang w:val="kk-KZ"/>
              </w:rPr>
              <w:t>Экономикадағы</w:t>
            </w:r>
            <w:r w:rsidR="008E6213" w:rsidRPr="00AC042F">
              <w:rPr>
                <w:rFonts w:ascii="Times New Roman" w:hAnsi="Times New Roman" w:cs="Times New Roman"/>
                <w:bCs/>
                <w:lang w:val="kk-KZ"/>
              </w:rPr>
              <w:t>, өмірдегі орынын, дәрілік</w:t>
            </w:r>
            <w:r w:rsidRPr="00AC042F">
              <w:rPr>
                <w:rFonts w:ascii="Times New Roman" w:hAnsi="Times New Roman" w:cs="Times New Roman"/>
                <w:bCs/>
                <w:lang w:val="kk-KZ"/>
              </w:rPr>
              <w:t xml:space="preserve"> заттардың химиялық технологиясы саласында жұмыс жүргізетін негізгі органикалық класты анықтауды;</w:t>
            </w:r>
          </w:p>
          <w:p w:rsidR="00BC5B2F" w:rsidRPr="00AC042F" w:rsidRDefault="008E6213" w:rsidP="008E6213">
            <w:pPr>
              <w:jc w:val="both"/>
              <w:rPr>
                <w:rFonts w:ascii="Times New Roman" w:hAnsi="Times New Roman" w:cs="Times New Roman"/>
                <w:lang w:val="kk-KZ"/>
              </w:rPr>
            </w:pPr>
            <w:r w:rsidRPr="00AC042F">
              <w:rPr>
                <w:rFonts w:ascii="Times New Roman" w:hAnsi="Times New Roman" w:cs="Times New Roman"/>
                <w:bCs/>
                <w:lang w:val="kk-KZ"/>
              </w:rPr>
              <w:t>Дәрілік</w:t>
            </w:r>
            <w:r w:rsidR="00BC5B2F" w:rsidRPr="00AC042F">
              <w:rPr>
                <w:rFonts w:ascii="Times New Roman" w:hAnsi="Times New Roman" w:cs="Times New Roman"/>
                <w:bCs/>
                <w:lang w:val="kk-KZ"/>
              </w:rPr>
              <w:t xml:space="preserve">  заттардың  </w:t>
            </w:r>
            <w:r w:rsidRPr="00AC042F">
              <w:rPr>
                <w:rFonts w:ascii="Times New Roman" w:hAnsi="Times New Roman" w:cs="Times New Roman"/>
                <w:bCs/>
                <w:lang w:val="kk-KZ"/>
              </w:rPr>
              <w:t>құрамына,</w:t>
            </w:r>
            <w:r w:rsidR="00BC5B2F" w:rsidRPr="00AC042F">
              <w:rPr>
                <w:rFonts w:ascii="Times New Roman" w:hAnsi="Times New Roman" w:cs="Times New Roman"/>
                <w:bCs/>
                <w:lang w:val="kk-KZ"/>
              </w:rPr>
              <w:t xml:space="preserve">  технологиясына  өздері сараптау жасауға тиіс</w:t>
            </w:r>
            <w:r w:rsidR="00BC5B2F" w:rsidRPr="00AC042F">
              <w:rPr>
                <w:rFonts w:ascii="Times New Roman" w:hAnsi="Times New Roman" w:cs="Times New Roman"/>
                <w:lang w:val="kk-KZ"/>
              </w:rPr>
              <w:t xml:space="preserve"> және  шеше білу;</w:t>
            </w:r>
          </w:p>
          <w:p w:rsidR="00BC5B2F" w:rsidRPr="00AC042F" w:rsidRDefault="00BC5B2F" w:rsidP="008E6213">
            <w:pPr>
              <w:jc w:val="both"/>
              <w:rPr>
                <w:rFonts w:ascii="Times New Roman" w:hAnsi="Times New Roman" w:cs="Times New Roman"/>
                <w:lang w:val="kk-KZ"/>
              </w:rPr>
            </w:pPr>
            <w:r w:rsidRPr="00AC042F">
              <w:rPr>
                <w:rFonts w:ascii="Times New Roman" w:hAnsi="Times New Roman" w:cs="Times New Roman"/>
                <w:lang w:val="kk-KZ"/>
              </w:rPr>
              <w:t>Командада жұмыс істеу, өз ойын дұрыс жеткізу, басқалардың ескертулерін қабылдай білу.</w:t>
            </w:r>
          </w:p>
          <w:p w:rsidR="00BC5B2F" w:rsidRPr="00AC042F" w:rsidRDefault="008E6213" w:rsidP="008E6213">
            <w:pPr>
              <w:jc w:val="both"/>
              <w:rPr>
                <w:rFonts w:ascii="Times New Roman" w:hAnsi="Times New Roman" w:cs="Times New Roman"/>
                <w:b/>
                <w:bCs/>
                <w:i/>
                <w:lang w:val="kk-KZ"/>
              </w:rPr>
            </w:pPr>
            <w:r w:rsidRPr="00AC042F">
              <w:rPr>
                <w:rFonts w:ascii="Times New Roman" w:hAnsi="Times New Roman" w:cs="Times New Roman"/>
                <w:lang w:val="kk-KZ"/>
              </w:rPr>
              <w:t>Биологиялық белсенді</w:t>
            </w:r>
            <w:r w:rsidR="00BC5B2F" w:rsidRPr="00AC042F">
              <w:rPr>
                <w:rFonts w:ascii="Times New Roman" w:hAnsi="Times New Roman" w:cs="Times New Roman"/>
                <w:bCs/>
                <w:lang w:val="kk-KZ"/>
              </w:rPr>
              <w:t xml:space="preserve"> қосылыстардың арасындағы логикалық байланысты түсіну</w:t>
            </w:r>
            <w:r w:rsidR="00BC5B2F" w:rsidRPr="00AC042F">
              <w:rPr>
                <w:rFonts w:ascii="Times New Roman" w:hAnsi="Times New Roman" w:cs="Times New Roman"/>
                <w:lang w:val="kk-KZ"/>
              </w:rPr>
              <w:t>;</w:t>
            </w:r>
          </w:p>
          <w:p w:rsidR="00BC5B2F" w:rsidRPr="00AC042F" w:rsidRDefault="00BC5B2F" w:rsidP="008E6213">
            <w:pPr>
              <w:jc w:val="both"/>
              <w:rPr>
                <w:rFonts w:ascii="Times New Roman" w:hAnsi="Times New Roman" w:cs="Times New Roman"/>
                <w:b/>
                <w:bCs/>
                <w:i/>
                <w:lang w:val="kk-KZ"/>
              </w:rPr>
            </w:pPr>
            <w:r w:rsidRPr="00AC042F">
              <w:rPr>
                <w:rFonts w:ascii="Times New Roman" w:hAnsi="Times New Roman" w:cs="Times New Roman"/>
                <w:lang w:val="kk-KZ"/>
              </w:rPr>
              <w:t>Құбылыстарды, процестерді жүйелі түсіну, жаңа жүйелерді тудыруды жоспарлауды үйрену.</w:t>
            </w:r>
          </w:p>
          <w:p w:rsidR="00BC5B2F" w:rsidRPr="00AC042F" w:rsidRDefault="00BC5B2F" w:rsidP="008E6213">
            <w:pPr>
              <w:jc w:val="both"/>
              <w:rPr>
                <w:rFonts w:ascii="Times New Roman" w:hAnsi="Times New Roman" w:cs="Times New Roman"/>
                <w:b/>
                <w:bCs/>
                <w:i/>
                <w:lang w:val="kk-KZ"/>
              </w:rPr>
            </w:pPr>
            <w:r w:rsidRPr="00AC042F">
              <w:rPr>
                <w:rFonts w:ascii="Times New Roman" w:hAnsi="Times New Roman" w:cs="Times New Roman"/>
                <w:lang w:val="kk-KZ"/>
              </w:rPr>
              <w:t>Полифенолдар, эфир майлары, алкалоидтар және тағы басқа гетероциклды заттарды алудың оңтайлы/тиімді/ варианттарын таба білу.</w:t>
            </w:r>
          </w:p>
          <w:p w:rsidR="00BC5B2F" w:rsidRPr="00AC042F" w:rsidRDefault="00451B6A" w:rsidP="00451B6A">
            <w:pPr>
              <w:jc w:val="both"/>
              <w:rPr>
                <w:rFonts w:ascii="Times New Roman" w:hAnsi="Times New Roman" w:cs="Times New Roman"/>
                <w:b/>
                <w:bCs/>
                <w:i/>
                <w:lang w:val="kk-KZ"/>
              </w:rPr>
            </w:pPr>
            <w:r w:rsidRPr="00AC042F">
              <w:rPr>
                <w:rFonts w:ascii="Times New Roman" w:hAnsi="Times New Roman" w:cs="Times New Roman"/>
                <w:lang w:val="kk-KZ"/>
              </w:rPr>
              <w:t>Д</w:t>
            </w:r>
            <w:r w:rsidR="008E6213" w:rsidRPr="00AC042F">
              <w:rPr>
                <w:rFonts w:ascii="Times New Roman" w:hAnsi="Times New Roman" w:cs="Times New Roman"/>
                <w:lang w:val="kk-KZ"/>
              </w:rPr>
              <w:t>әрілік заттың құрамын анықтауда қажетті әдісті таңдай білу,</w:t>
            </w:r>
            <w:r w:rsidR="00BC5B2F" w:rsidRPr="00AC042F">
              <w:rPr>
                <w:rFonts w:ascii="Times New Roman" w:hAnsi="Times New Roman" w:cs="Times New Roman"/>
                <w:lang w:val="kk-KZ"/>
              </w:rPr>
              <w:t xml:space="preserve"> оңтайландыруға  ұсыныс жасауды үйрену,</w:t>
            </w:r>
            <w:r w:rsidR="008E6213" w:rsidRPr="00AC042F">
              <w:rPr>
                <w:rFonts w:ascii="Times New Roman" w:hAnsi="Times New Roman" w:cs="Times New Roman"/>
                <w:lang w:val="kk-KZ"/>
              </w:rPr>
              <w:t xml:space="preserve"> сараптаудағы</w:t>
            </w:r>
            <w:r w:rsidR="00BC5B2F" w:rsidRPr="00AC042F">
              <w:rPr>
                <w:rFonts w:ascii="Times New Roman" w:hAnsi="Times New Roman" w:cs="Times New Roman"/>
                <w:lang w:val="kk-KZ"/>
              </w:rPr>
              <w:t xml:space="preserve"> қателерді анықтау</w:t>
            </w:r>
            <w:r w:rsidRPr="00AC042F">
              <w:rPr>
                <w:rFonts w:ascii="Times New Roman" w:hAnsi="Times New Roman" w:cs="Times New Roman"/>
                <w:lang w:val="kk-KZ"/>
              </w:rPr>
              <w:t>. Тиімді сараптауды ұсыну.</w:t>
            </w:r>
          </w:p>
        </w:tc>
      </w:tr>
      <w:tr w:rsidR="00BC5B2F" w:rsidRPr="00AC042F" w:rsidTr="00A05759">
        <w:tc>
          <w:tcPr>
            <w:tcW w:w="1242" w:type="dxa"/>
            <w:gridSpan w:val="2"/>
          </w:tcPr>
          <w:p w:rsidR="00BC5B2F" w:rsidRPr="00AC042F" w:rsidRDefault="00BC5B2F" w:rsidP="00A05759">
            <w:pPr>
              <w:autoSpaceDE w:val="0"/>
              <w:autoSpaceDN w:val="0"/>
              <w:adjustRightInd w:val="0"/>
              <w:rPr>
                <w:rFonts w:ascii="Times New Roman" w:hAnsi="Times New Roman" w:cs="Times New Roman"/>
                <w:b/>
                <w:lang w:val="kk-KZ"/>
              </w:rPr>
            </w:pPr>
            <w:proofErr w:type="spellStart"/>
            <w:r w:rsidRPr="00AC042F">
              <w:rPr>
                <w:rFonts w:ascii="Times New Roman" w:hAnsi="Times New Roman" w:cs="Times New Roman"/>
                <w:b/>
              </w:rPr>
              <w:t>Пререк</w:t>
            </w:r>
            <w:proofErr w:type="spellEnd"/>
            <w:r w:rsidRPr="00AC042F">
              <w:rPr>
                <w:rFonts w:ascii="Times New Roman" w:hAnsi="Times New Roman" w:cs="Times New Roman"/>
                <w:b/>
                <w:lang w:val="kk-KZ"/>
              </w:rPr>
              <w:t>-</w:t>
            </w:r>
          </w:p>
          <w:p w:rsidR="00BC5B2F" w:rsidRPr="00AC042F" w:rsidRDefault="00BC5B2F" w:rsidP="00A05759">
            <w:pPr>
              <w:autoSpaceDE w:val="0"/>
              <w:autoSpaceDN w:val="0"/>
              <w:adjustRightInd w:val="0"/>
              <w:rPr>
                <w:rFonts w:ascii="Times New Roman" w:hAnsi="Times New Roman" w:cs="Times New Roman"/>
                <w:b/>
                <w:lang w:val="kk-KZ"/>
              </w:rPr>
            </w:pPr>
            <w:r w:rsidRPr="00AC042F">
              <w:rPr>
                <w:rFonts w:ascii="Times New Roman" w:hAnsi="Times New Roman" w:cs="Times New Roman"/>
                <w:b/>
              </w:rPr>
              <w:lastRenderedPageBreak/>
              <w:t>визит</w:t>
            </w:r>
            <w:r w:rsidRPr="00AC042F">
              <w:rPr>
                <w:rFonts w:ascii="Times New Roman" w:hAnsi="Times New Roman" w:cs="Times New Roman"/>
                <w:b/>
                <w:lang w:val="kk-KZ"/>
              </w:rPr>
              <w:t>тер</w:t>
            </w:r>
          </w:p>
        </w:tc>
        <w:tc>
          <w:tcPr>
            <w:tcW w:w="8647" w:type="dxa"/>
            <w:gridSpan w:val="13"/>
          </w:tcPr>
          <w:p w:rsidR="00BC5B2F" w:rsidRPr="00AC042F" w:rsidRDefault="00451B6A" w:rsidP="00451B6A">
            <w:pPr>
              <w:autoSpaceDE w:val="0"/>
              <w:autoSpaceDN w:val="0"/>
              <w:adjustRightInd w:val="0"/>
              <w:rPr>
                <w:rFonts w:ascii="Times New Roman" w:hAnsi="Times New Roman" w:cs="Times New Roman"/>
                <w:lang w:val="kk-KZ"/>
              </w:rPr>
            </w:pPr>
            <w:r w:rsidRPr="00AC042F">
              <w:rPr>
                <w:rFonts w:ascii="Times New Roman" w:hAnsi="Times New Roman" w:cs="Times New Roman"/>
                <w:lang w:val="kk-KZ"/>
              </w:rPr>
              <w:lastRenderedPageBreak/>
              <w:t xml:space="preserve">Бейорганикалық </w:t>
            </w:r>
            <w:r w:rsidR="00BC5B2F" w:rsidRPr="00AC042F">
              <w:rPr>
                <w:rFonts w:ascii="Times New Roman" w:hAnsi="Times New Roman" w:cs="Times New Roman"/>
                <w:lang w:val="kk-KZ"/>
              </w:rPr>
              <w:t xml:space="preserve"> химия</w:t>
            </w:r>
            <w:r w:rsidR="00AC042F">
              <w:rPr>
                <w:rFonts w:ascii="Times New Roman" w:hAnsi="Times New Roman" w:cs="Times New Roman"/>
                <w:lang w:val="kk-KZ"/>
              </w:rPr>
              <w:t xml:space="preserve"> 1,2</w:t>
            </w:r>
            <w:r w:rsidR="00BC5B2F" w:rsidRPr="00AC042F">
              <w:rPr>
                <w:rFonts w:ascii="Times New Roman" w:hAnsi="Times New Roman" w:cs="Times New Roman"/>
                <w:lang w:val="kk-KZ"/>
              </w:rPr>
              <w:t xml:space="preserve">, </w:t>
            </w:r>
            <w:r w:rsidRPr="00AC042F">
              <w:rPr>
                <w:rFonts w:ascii="Times New Roman" w:hAnsi="Times New Roman" w:cs="Times New Roman"/>
                <w:lang w:val="kk-KZ"/>
              </w:rPr>
              <w:t>аналитикалық  химия, органикалық химия.</w:t>
            </w:r>
          </w:p>
        </w:tc>
      </w:tr>
      <w:tr w:rsidR="00BC5B2F" w:rsidRPr="00AC042F" w:rsidTr="00A05759">
        <w:tc>
          <w:tcPr>
            <w:tcW w:w="1242" w:type="dxa"/>
            <w:gridSpan w:val="2"/>
          </w:tcPr>
          <w:p w:rsidR="00BC5B2F" w:rsidRPr="00AC042F" w:rsidRDefault="00BC5B2F" w:rsidP="00A05759">
            <w:pPr>
              <w:autoSpaceDE w:val="0"/>
              <w:autoSpaceDN w:val="0"/>
              <w:adjustRightInd w:val="0"/>
              <w:rPr>
                <w:rFonts w:ascii="Times New Roman" w:hAnsi="Times New Roman" w:cs="Times New Roman"/>
                <w:b/>
                <w:lang w:val="kk-KZ"/>
              </w:rPr>
            </w:pPr>
            <w:r w:rsidRPr="00AC042F">
              <w:rPr>
                <w:rFonts w:ascii="Times New Roman" w:hAnsi="Times New Roman" w:cs="Times New Roman"/>
                <w:b/>
                <w:lang w:val="kk-KZ"/>
              </w:rPr>
              <w:lastRenderedPageBreak/>
              <w:t>Пострек</w:t>
            </w:r>
          </w:p>
          <w:p w:rsidR="00BC5B2F" w:rsidRPr="00AC042F" w:rsidRDefault="00BC5B2F" w:rsidP="00A05759">
            <w:pPr>
              <w:autoSpaceDE w:val="0"/>
              <w:autoSpaceDN w:val="0"/>
              <w:adjustRightInd w:val="0"/>
              <w:rPr>
                <w:rFonts w:ascii="Times New Roman" w:hAnsi="Times New Roman" w:cs="Times New Roman"/>
                <w:b/>
                <w:lang w:val="kk-KZ"/>
              </w:rPr>
            </w:pPr>
            <w:r w:rsidRPr="00AC042F">
              <w:rPr>
                <w:rFonts w:ascii="Times New Roman" w:hAnsi="Times New Roman" w:cs="Times New Roman"/>
                <w:b/>
                <w:lang w:val="kk-KZ"/>
              </w:rPr>
              <w:t>визиттер</w:t>
            </w:r>
          </w:p>
        </w:tc>
        <w:tc>
          <w:tcPr>
            <w:tcW w:w="8647" w:type="dxa"/>
            <w:gridSpan w:val="13"/>
          </w:tcPr>
          <w:p w:rsidR="00BC5B2F" w:rsidRPr="00AC042F" w:rsidRDefault="00AC042F" w:rsidP="001A3691">
            <w:pPr>
              <w:autoSpaceDE w:val="0"/>
              <w:autoSpaceDN w:val="0"/>
              <w:adjustRightInd w:val="0"/>
              <w:rPr>
                <w:rFonts w:ascii="Times New Roman" w:hAnsi="Times New Roman" w:cs="Times New Roman"/>
                <w:lang w:val="kk-KZ"/>
              </w:rPr>
            </w:pPr>
            <w:r w:rsidRPr="001A3691">
              <w:rPr>
                <w:rFonts w:ascii="Times New Roman" w:hAnsi="Times New Roman" w:cs="Times New Roman"/>
                <w:lang w:val="kk-KZ"/>
              </w:rPr>
              <w:t>Физмкалық химия. ББЗ и</w:t>
            </w:r>
            <w:r w:rsidR="001A3691" w:rsidRPr="001A3691">
              <w:rPr>
                <w:rFonts w:ascii="Times New Roman" w:hAnsi="Times New Roman" w:cs="Times New Roman"/>
                <w:lang w:val="kk-KZ"/>
              </w:rPr>
              <w:t>ммобилизациялаудың негіздері</w:t>
            </w:r>
            <w:r w:rsidR="00CC1159" w:rsidRPr="001A3691">
              <w:rPr>
                <w:rFonts w:ascii="Times New Roman" w:hAnsi="Times New Roman" w:cs="Times New Roman"/>
                <w:lang w:val="kk-KZ"/>
              </w:rPr>
              <w:t>.</w:t>
            </w:r>
            <w:r w:rsidR="00BC5B2F" w:rsidRPr="001A3691">
              <w:rPr>
                <w:rFonts w:ascii="Times New Roman" w:hAnsi="Times New Roman" w:cs="Times New Roman"/>
                <w:lang w:val="kk-KZ"/>
              </w:rPr>
              <w:t xml:space="preserve"> </w:t>
            </w:r>
          </w:p>
        </w:tc>
      </w:tr>
      <w:tr w:rsidR="00BC5B2F" w:rsidRPr="00AC042F" w:rsidTr="00A05759">
        <w:tc>
          <w:tcPr>
            <w:tcW w:w="1242" w:type="dxa"/>
            <w:gridSpan w:val="2"/>
          </w:tcPr>
          <w:p w:rsidR="00BC5B2F" w:rsidRPr="00AC042F" w:rsidRDefault="00BC5B2F" w:rsidP="00A05759">
            <w:pPr>
              <w:rPr>
                <w:rStyle w:val="shorttext"/>
                <w:rFonts w:ascii="Times New Roman" w:hAnsi="Times New Roman" w:cs="Times New Roman"/>
                <w:b/>
                <w:lang w:val="kk-KZ"/>
              </w:rPr>
            </w:pPr>
            <w:r w:rsidRPr="00AC042F">
              <w:rPr>
                <w:rStyle w:val="shorttext"/>
                <w:rFonts w:ascii="Times New Roman" w:hAnsi="Times New Roman" w:cs="Times New Roman"/>
                <w:lang w:val="kk-KZ"/>
              </w:rPr>
              <w:t>Әдебиет-тер</w:t>
            </w:r>
          </w:p>
        </w:tc>
        <w:tc>
          <w:tcPr>
            <w:tcW w:w="8647" w:type="dxa"/>
            <w:gridSpan w:val="13"/>
          </w:tcPr>
          <w:p w:rsidR="00BC5B2F" w:rsidRPr="00AC042F" w:rsidRDefault="00BC5B2F" w:rsidP="00A05759">
            <w:pPr>
              <w:jc w:val="center"/>
              <w:rPr>
                <w:rFonts w:ascii="Times New Roman" w:hAnsi="Times New Roman" w:cs="Times New Roman"/>
                <w:b/>
                <w:bCs/>
                <w:lang w:val="kk-KZ"/>
              </w:rPr>
            </w:pPr>
            <w:r w:rsidRPr="00AC042F">
              <w:rPr>
                <w:rFonts w:ascii="Times New Roman" w:hAnsi="Times New Roman" w:cs="Times New Roman"/>
                <w:b/>
                <w:bCs/>
                <w:lang w:val="kk-KZ"/>
              </w:rPr>
              <w:t>Негізгі әдебиеттер</w:t>
            </w:r>
          </w:p>
          <w:p w:rsidR="00BC5B2F" w:rsidRPr="00AC042F" w:rsidRDefault="00BC5B2F" w:rsidP="00A05759">
            <w:pPr>
              <w:rPr>
                <w:rFonts w:ascii="Times New Roman" w:hAnsi="Times New Roman" w:cs="Times New Roman"/>
                <w:b/>
                <w:bCs/>
                <w:lang w:val="kk-KZ"/>
              </w:rPr>
            </w:pPr>
            <w:r w:rsidRPr="00AC042F">
              <w:rPr>
                <w:rFonts w:ascii="Times New Roman" w:hAnsi="Times New Roman" w:cs="Times New Roman"/>
                <w:b/>
                <w:bCs/>
                <w:lang w:val="kk-KZ"/>
              </w:rPr>
              <w:t>1.</w:t>
            </w:r>
            <w:r w:rsidRPr="00AC042F">
              <w:rPr>
                <w:rFonts w:ascii="Times New Roman" w:hAnsi="Times New Roman" w:cs="Times New Roman"/>
                <w:lang w:val="kk-KZ"/>
              </w:rPr>
              <w:t xml:space="preserve"> Бурашева Г.Ш, Ескалиева Б.Қ., Кипчакбаева А.К. Табиғи қосылыстар химиясы мен технологиясы, 2016, 463 б.</w:t>
            </w:r>
          </w:p>
          <w:p w:rsidR="00BC5B2F" w:rsidRPr="00AC042F" w:rsidRDefault="00BC5B2F" w:rsidP="00A05759">
            <w:pPr>
              <w:widowControl w:val="0"/>
              <w:tabs>
                <w:tab w:val="left" w:pos="272"/>
              </w:tabs>
              <w:autoSpaceDE w:val="0"/>
              <w:autoSpaceDN w:val="0"/>
              <w:adjustRightInd w:val="0"/>
              <w:rPr>
                <w:rFonts w:ascii="Times New Roman" w:hAnsi="Times New Roman" w:cs="Times New Roman"/>
                <w:bCs/>
                <w:lang w:val="kk-KZ"/>
              </w:rPr>
            </w:pPr>
            <w:r w:rsidRPr="00AC042F">
              <w:rPr>
                <w:rFonts w:ascii="Times New Roman" w:hAnsi="Times New Roman" w:cs="Times New Roman"/>
                <w:lang w:val="kk-KZ"/>
              </w:rPr>
              <w:t>2. Бурашева Г.Ш, Ескалиева Б.Қ., Умбетова А.К. Табиғи қосылыстар химиясының негіздері</w:t>
            </w:r>
            <w:r w:rsidRPr="00AC042F">
              <w:rPr>
                <w:rFonts w:ascii="Times New Roman" w:eastAsia="Arial Unicode MS" w:hAnsi="Times New Roman" w:cs="Times New Roman"/>
                <w:lang w:val="kk-KZ"/>
              </w:rPr>
              <w:t xml:space="preserve"> // Оқу құралы</w:t>
            </w:r>
            <w:r w:rsidRPr="00AC042F">
              <w:rPr>
                <w:rFonts w:ascii="Times New Roman" w:hAnsi="Times New Roman" w:cs="Times New Roman"/>
                <w:bCs/>
                <w:lang w:val="kk-KZ"/>
              </w:rPr>
              <w:t>, Алматы:Қазақ университетi, 2013, 301 б.</w:t>
            </w:r>
          </w:p>
          <w:p w:rsidR="00CD7450" w:rsidRPr="00AC042F" w:rsidRDefault="00CD7450" w:rsidP="00A05759">
            <w:pPr>
              <w:widowControl w:val="0"/>
              <w:tabs>
                <w:tab w:val="left" w:pos="272"/>
              </w:tabs>
              <w:autoSpaceDE w:val="0"/>
              <w:autoSpaceDN w:val="0"/>
              <w:adjustRightInd w:val="0"/>
              <w:rPr>
                <w:rFonts w:ascii="Times New Roman" w:hAnsi="Times New Roman" w:cs="Times New Roman"/>
                <w:bCs/>
                <w:lang w:val="kk-KZ"/>
              </w:rPr>
            </w:pPr>
            <w:r w:rsidRPr="00AC042F">
              <w:rPr>
                <w:rFonts w:ascii="Times New Roman" w:hAnsi="Times New Roman" w:cs="Times New Roman"/>
                <w:bCs/>
                <w:lang w:val="kk-KZ"/>
              </w:rPr>
              <w:t>3. Беликов В.Г. Фармацевтическая химия, Москва, 2009, 615 С.</w:t>
            </w:r>
          </w:p>
          <w:p w:rsidR="00BC5B2F" w:rsidRPr="00AC042F" w:rsidRDefault="00BC5B2F" w:rsidP="00A05759">
            <w:pPr>
              <w:widowControl w:val="0"/>
              <w:tabs>
                <w:tab w:val="left" w:pos="272"/>
              </w:tabs>
              <w:autoSpaceDE w:val="0"/>
              <w:autoSpaceDN w:val="0"/>
              <w:adjustRightInd w:val="0"/>
              <w:rPr>
                <w:rFonts w:ascii="Times New Roman" w:hAnsi="Times New Roman" w:cs="Times New Roman"/>
                <w:bCs/>
                <w:lang w:val="kk-KZ"/>
              </w:rPr>
            </w:pPr>
            <w:r w:rsidRPr="00AC042F">
              <w:rPr>
                <w:rFonts w:ascii="Times New Roman" w:hAnsi="Times New Roman" w:cs="Times New Roman"/>
                <w:bCs/>
                <w:lang w:val="kk-KZ"/>
              </w:rPr>
              <w:t xml:space="preserve">3. </w:t>
            </w:r>
            <w:r w:rsidRPr="00AC042F">
              <w:rPr>
                <w:rFonts w:ascii="Times New Roman" w:hAnsi="Times New Roman" w:cs="Times New Roman"/>
                <w:lang w:val="kk-KZ"/>
              </w:rPr>
              <w:t>Бурашева Г.Ш, Ескалиева Б.Қ. Полифенолдардың химиясы мен технологиясы // Оқу құралы.</w:t>
            </w:r>
            <w:r w:rsidRPr="00AC042F">
              <w:rPr>
                <w:rFonts w:ascii="Times New Roman" w:hAnsi="Times New Roman" w:cs="Times New Roman"/>
                <w:bCs/>
                <w:lang w:val="kk-KZ"/>
              </w:rPr>
              <w:t xml:space="preserve"> Алматы: Қазақ университетi, 2014, 218 б.</w:t>
            </w:r>
          </w:p>
          <w:p w:rsidR="00BC5B2F" w:rsidRPr="00AC042F" w:rsidRDefault="00BC5B2F" w:rsidP="00A05759">
            <w:pPr>
              <w:widowControl w:val="0"/>
              <w:tabs>
                <w:tab w:val="left" w:pos="272"/>
              </w:tabs>
              <w:autoSpaceDE w:val="0"/>
              <w:autoSpaceDN w:val="0"/>
              <w:adjustRightInd w:val="0"/>
              <w:rPr>
                <w:rFonts w:ascii="Times New Roman" w:hAnsi="Times New Roman" w:cs="Times New Roman"/>
                <w:lang w:val="kk-KZ"/>
              </w:rPr>
            </w:pPr>
            <w:r w:rsidRPr="00AC042F">
              <w:rPr>
                <w:rFonts w:ascii="Times New Roman" w:hAnsi="Times New Roman" w:cs="Times New Roman"/>
                <w:bCs/>
                <w:lang w:val="kk-KZ"/>
              </w:rPr>
              <w:t xml:space="preserve">4. </w:t>
            </w:r>
            <w:r w:rsidRPr="00AC042F">
              <w:rPr>
                <w:rFonts w:ascii="Times New Roman" w:hAnsi="Times New Roman" w:cs="Times New Roman"/>
                <w:lang w:val="kk-KZ"/>
              </w:rPr>
              <w:t>В.В. Племенков Введение в химию природных соединений, Казань, 2004.</w:t>
            </w:r>
          </w:p>
          <w:p w:rsidR="00BC5B2F" w:rsidRPr="00AC042F" w:rsidRDefault="00BC5B2F" w:rsidP="00A05759">
            <w:pPr>
              <w:widowControl w:val="0"/>
              <w:tabs>
                <w:tab w:val="left" w:pos="272"/>
              </w:tabs>
              <w:autoSpaceDE w:val="0"/>
              <w:autoSpaceDN w:val="0"/>
              <w:adjustRightInd w:val="0"/>
              <w:rPr>
                <w:rFonts w:ascii="Times New Roman" w:hAnsi="Times New Roman" w:cs="Times New Roman"/>
                <w:lang w:val="kk-KZ"/>
              </w:rPr>
            </w:pPr>
            <w:r w:rsidRPr="00AC042F">
              <w:rPr>
                <w:rFonts w:ascii="Times New Roman" w:hAnsi="Times New Roman" w:cs="Times New Roman"/>
                <w:lang w:val="kk-KZ"/>
              </w:rPr>
              <w:t>5. Л.С.Майофис Химия и технология химфармпрепаратов, Л.:Медицина, 2001</w:t>
            </w:r>
          </w:p>
          <w:p w:rsidR="00BC5B2F" w:rsidRPr="00AC042F" w:rsidRDefault="00BC5B2F" w:rsidP="00775130">
            <w:pPr>
              <w:widowControl w:val="0"/>
              <w:tabs>
                <w:tab w:val="left" w:pos="272"/>
              </w:tabs>
              <w:autoSpaceDE w:val="0"/>
              <w:autoSpaceDN w:val="0"/>
              <w:adjustRightInd w:val="0"/>
              <w:rPr>
                <w:rFonts w:ascii="Times New Roman" w:hAnsi="Times New Roman" w:cs="Times New Roman"/>
                <w:lang w:val="kk-KZ"/>
              </w:rPr>
            </w:pPr>
            <w:r w:rsidRPr="00AC042F">
              <w:rPr>
                <w:rFonts w:ascii="Times New Roman" w:hAnsi="Times New Roman" w:cs="Times New Roman"/>
                <w:lang w:val="kk-KZ"/>
              </w:rPr>
              <w:t>6. Л.А.Иванова Технология лекарственных форм, в 2т., М.:Медицина, 2002</w:t>
            </w:r>
          </w:p>
        </w:tc>
      </w:tr>
      <w:tr w:rsidR="00BC5B2F" w:rsidRPr="00AC042F" w:rsidTr="00A05759">
        <w:tc>
          <w:tcPr>
            <w:tcW w:w="1242" w:type="dxa"/>
            <w:gridSpan w:val="2"/>
          </w:tcPr>
          <w:p w:rsidR="00BC5B2F" w:rsidRPr="00AC042F" w:rsidRDefault="00BC5B2F" w:rsidP="00A05759">
            <w:pPr>
              <w:pStyle w:val="a4"/>
              <w:tabs>
                <w:tab w:val="left" w:pos="426"/>
              </w:tabs>
              <w:autoSpaceDE w:val="0"/>
              <w:autoSpaceDN w:val="0"/>
              <w:adjustRightInd w:val="0"/>
              <w:ind w:left="0"/>
              <w:rPr>
                <w:rStyle w:val="shorttext"/>
                <w:rFonts w:ascii="Times New Roman" w:hAnsi="Times New Roman" w:cs="Times New Roman"/>
                <w:b/>
              </w:rPr>
            </w:pPr>
            <w:r w:rsidRPr="00AC042F">
              <w:rPr>
                <w:rStyle w:val="shorttext"/>
                <w:rFonts w:ascii="Times New Roman" w:hAnsi="Times New Roman" w:cs="Times New Roman"/>
                <w:lang w:val="kk-KZ"/>
              </w:rPr>
              <w:t>Пәнді ұйым-дастыру</w:t>
            </w:r>
          </w:p>
          <w:p w:rsidR="00BC5B2F" w:rsidRPr="00AC042F" w:rsidRDefault="00BC5B2F" w:rsidP="00A05759">
            <w:pPr>
              <w:rPr>
                <w:rStyle w:val="shorttext"/>
                <w:rFonts w:ascii="Times New Roman" w:hAnsi="Times New Roman" w:cs="Times New Roman"/>
                <w:b/>
              </w:rPr>
            </w:pPr>
          </w:p>
        </w:tc>
        <w:tc>
          <w:tcPr>
            <w:tcW w:w="8647" w:type="dxa"/>
            <w:gridSpan w:val="13"/>
          </w:tcPr>
          <w:p w:rsidR="00BC5B2F" w:rsidRPr="00AC042F" w:rsidRDefault="00BC5B2F" w:rsidP="00775130">
            <w:pPr>
              <w:jc w:val="both"/>
              <w:rPr>
                <w:rFonts w:ascii="Times New Roman" w:hAnsi="Times New Roman" w:cs="Times New Roman"/>
                <w:lang w:val="kk-KZ"/>
              </w:rPr>
            </w:pPr>
            <w:r w:rsidRPr="00AC042F">
              <w:rPr>
                <w:rFonts w:ascii="Times New Roman" w:hAnsi="Times New Roman" w:cs="Times New Roman"/>
                <w:lang w:val="kk-KZ"/>
              </w:rPr>
              <w:t>Болашақ бакалаврларға бұл курсты игеру үшін алифатты, ароматты және циклды қатардағы органикалық заттар химиясы бойынша білімі, органикалық заттардың фунционалды топтарына тән реакцияларды білуі керек. Білім және құзырет жүй</w:t>
            </w:r>
            <w:r w:rsidR="00775130" w:rsidRPr="00AC042F">
              <w:rPr>
                <w:rFonts w:ascii="Times New Roman" w:hAnsi="Times New Roman" w:cs="Times New Roman"/>
                <w:lang w:val="kk-KZ"/>
              </w:rPr>
              <w:t xml:space="preserve">есіндегі пәннің негізгі ұғымы: </w:t>
            </w:r>
            <w:r w:rsidRPr="00AC042F">
              <w:rPr>
                <w:rFonts w:ascii="Times New Roman" w:hAnsi="Times New Roman" w:cs="Times New Roman"/>
                <w:lang w:val="kk-KZ"/>
              </w:rPr>
              <w:t>Пәннің мазмұнын игеру және құзыретті қалыптастыру үшін қажетті негізгі ұғымдардың, үдерістер</w:t>
            </w:r>
            <w:r w:rsidR="00775130" w:rsidRPr="00AC042F">
              <w:rPr>
                <w:rFonts w:ascii="Times New Roman" w:hAnsi="Times New Roman" w:cs="Times New Roman"/>
                <w:lang w:val="kk-KZ"/>
              </w:rPr>
              <w:t>дің, құбылыстарды меңгеру қажет</w:t>
            </w:r>
            <w:r w:rsidRPr="00AC042F">
              <w:rPr>
                <w:rFonts w:ascii="Times New Roman" w:hAnsi="Times New Roman" w:cs="Times New Roman"/>
                <w:lang w:val="kk-KZ"/>
              </w:rPr>
              <w:t xml:space="preserve">. </w:t>
            </w:r>
          </w:p>
        </w:tc>
      </w:tr>
      <w:tr w:rsidR="00BC5B2F" w:rsidRPr="00AC042F" w:rsidTr="00A05759">
        <w:tc>
          <w:tcPr>
            <w:tcW w:w="1242" w:type="dxa"/>
            <w:gridSpan w:val="2"/>
          </w:tcPr>
          <w:p w:rsidR="00BC5B2F" w:rsidRPr="00AC042F" w:rsidRDefault="00BC5B2F" w:rsidP="00A05759">
            <w:pPr>
              <w:pStyle w:val="a4"/>
              <w:tabs>
                <w:tab w:val="left" w:pos="426"/>
              </w:tabs>
              <w:autoSpaceDE w:val="0"/>
              <w:autoSpaceDN w:val="0"/>
              <w:adjustRightInd w:val="0"/>
              <w:ind w:left="0"/>
              <w:jc w:val="both"/>
              <w:rPr>
                <w:rStyle w:val="shorttext"/>
                <w:rFonts w:ascii="Times New Roman" w:hAnsi="Times New Roman" w:cs="Times New Roman"/>
                <w:b/>
                <w:lang w:val="kk-KZ"/>
              </w:rPr>
            </w:pPr>
            <w:r w:rsidRPr="00AC042F">
              <w:rPr>
                <w:rStyle w:val="shorttext"/>
                <w:rFonts w:ascii="Times New Roman" w:hAnsi="Times New Roman" w:cs="Times New Roman"/>
                <w:lang w:val="kk-KZ"/>
              </w:rPr>
              <w:t xml:space="preserve">Пәнді </w:t>
            </w:r>
          </w:p>
          <w:p w:rsidR="00BC5B2F" w:rsidRPr="00AC042F" w:rsidRDefault="00BC5B2F" w:rsidP="00A05759">
            <w:pPr>
              <w:pStyle w:val="a4"/>
              <w:tabs>
                <w:tab w:val="left" w:pos="426"/>
              </w:tabs>
              <w:autoSpaceDE w:val="0"/>
              <w:autoSpaceDN w:val="0"/>
              <w:adjustRightInd w:val="0"/>
              <w:ind w:left="0"/>
              <w:jc w:val="both"/>
              <w:rPr>
                <w:rStyle w:val="shorttext"/>
                <w:rFonts w:ascii="Times New Roman" w:hAnsi="Times New Roman" w:cs="Times New Roman"/>
                <w:b/>
                <w:lang w:val="kk-KZ"/>
              </w:rPr>
            </w:pPr>
            <w:r w:rsidRPr="00AC042F">
              <w:rPr>
                <w:rStyle w:val="shorttext"/>
                <w:rFonts w:ascii="Times New Roman" w:hAnsi="Times New Roman" w:cs="Times New Roman"/>
                <w:lang w:val="kk-KZ"/>
              </w:rPr>
              <w:t xml:space="preserve">меңгеруге қойыла-тын талаптар </w:t>
            </w:r>
          </w:p>
        </w:tc>
        <w:tc>
          <w:tcPr>
            <w:tcW w:w="8647" w:type="dxa"/>
            <w:gridSpan w:val="13"/>
          </w:tcPr>
          <w:p w:rsidR="00BC5B2F" w:rsidRPr="00AC042F" w:rsidRDefault="00BC5B2F" w:rsidP="00BC5B2F">
            <w:pPr>
              <w:pStyle w:val="a4"/>
              <w:numPr>
                <w:ilvl w:val="0"/>
                <w:numId w:val="1"/>
              </w:numPr>
              <w:tabs>
                <w:tab w:val="left" w:pos="426"/>
              </w:tabs>
              <w:autoSpaceDE w:val="0"/>
              <w:autoSpaceDN w:val="0"/>
              <w:adjustRightInd w:val="0"/>
              <w:ind w:left="34" w:firstLine="0"/>
              <w:jc w:val="both"/>
              <w:rPr>
                <w:rFonts w:ascii="Times New Roman" w:hAnsi="Times New Roman" w:cs="Times New Roman"/>
                <w:lang w:val="kk-KZ"/>
              </w:rPr>
            </w:pPr>
            <w:r w:rsidRPr="00AC042F">
              <w:rPr>
                <w:rFonts w:ascii="Times New Roman" w:hAnsi="Times New Roman" w:cs="Times New Roman"/>
                <w:lang w:val="kk-KZ"/>
              </w:rPr>
              <w:t>Әр аудиториялық және зертханалық сабаққа алдын ала дайындалу  керек, көрсетілген кесте бойынша.</w:t>
            </w:r>
          </w:p>
          <w:p w:rsidR="00BC5B2F" w:rsidRPr="00AC042F" w:rsidRDefault="00BC5B2F" w:rsidP="00BC5B2F">
            <w:pPr>
              <w:pStyle w:val="a4"/>
              <w:numPr>
                <w:ilvl w:val="0"/>
                <w:numId w:val="1"/>
              </w:numPr>
              <w:tabs>
                <w:tab w:val="left" w:pos="426"/>
              </w:tabs>
              <w:autoSpaceDE w:val="0"/>
              <w:autoSpaceDN w:val="0"/>
              <w:adjustRightInd w:val="0"/>
              <w:ind w:left="34" w:firstLine="0"/>
              <w:jc w:val="both"/>
              <w:rPr>
                <w:rFonts w:ascii="Times New Roman" w:hAnsi="Times New Roman" w:cs="Times New Roman"/>
                <w:lang w:val="kk-KZ"/>
              </w:rPr>
            </w:pPr>
            <w:r w:rsidRPr="00AC042F">
              <w:rPr>
                <w:rFonts w:ascii="Times New Roman" w:hAnsi="Times New Roman" w:cs="Times New Roman"/>
                <w:lang w:val="kk-KZ"/>
              </w:rPr>
              <w:t>Үй тапсырмасы семестр бойында кестеде көрсетілгендей қарастырылады.</w:t>
            </w:r>
          </w:p>
          <w:p w:rsidR="00BC5B2F" w:rsidRPr="00AC042F" w:rsidRDefault="00BC5B2F" w:rsidP="00BC5B2F">
            <w:pPr>
              <w:pStyle w:val="a4"/>
              <w:numPr>
                <w:ilvl w:val="0"/>
                <w:numId w:val="1"/>
              </w:numPr>
              <w:tabs>
                <w:tab w:val="left" w:pos="426"/>
              </w:tabs>
              <w:ind w:left="34" w:firstLine="0"/>
              <w:jc w:val="both"/>
              <w:rPr>
                <w:rFonts w:ascii="Times New Roman" w:hAnsi="Times New Roman" w:cs="Times New Roman"/>
                <w:lang w:val="kk-KZ"/>
              </w:rPr>
            </w:pPr>
            <w:r w:rsidRPr="00AC042F">
              <w:rPr>
                <w:rFonts w:ascii="Times New Roman" w:hAnsi="Times New Roman" w:cs="Times New Roman"/>
                <w:lang w:val="kk-KZ"/>
              </w:rPr>
              <w:t xml:space="preserve">Көптеген үй жұмыстары бірнеше сұрақтардан тұрады, оларды орындау үшін </w:t>
            </w:r>
            <w:r w:rsidR="00775130" w:rsidRPr="00AC042F">
              <w:rPr>
                <w:rFonts w:ascii="Times New Roman" w:hAnsi="Times New Roman" w:cs="Times New Roman"/>
                <w:lang w:val="kk-KZ"/>
              </w:rPr>
              <w:t xml:space="preserve">дәрілік заттардың құрлысынна лайық химиялық қасиетін, </w:t>
            </w:r>
            <w:r w:rsidRPr="00AC042F">
              <w:rPr>
                <w:rFonts w:ascii="Times New Roman" w:hAnsi="Times New Roman" w:cs="Times New Roman"/>
                <w:lang w:val="kk-KZ"/>
              </w:rPr>
              <w:t xml:space="preserve">алыну жолдарын білу  керек; </w:t>
            </w:r>
          </w:p>
          <w:p w:rsidR="00BC5B2F" w:rsidRPr="00AC042F" w:rsidRDefault="00BC5B2F" w:rsidP="00BC5B2F">
            <w:pPr>
              <w:pStyle w:val="a4"/>
              <w:numPr>
                <w:ilvl w:val="0"/>
                <w:numId w:val="1"/>
              </w:numPr>
              <w:tabs>
                <w:tab w:val="left" w:pos="426"/>
              </w:tabs>
              <w:ind w:left="34" w:firstLine="0"/>
              <w:contextualSpacing w:val="0"/>
              <w:jc w:val="both"/>
              <w:rPr>
                <w:rFonts w:ascii="Times New Roman" w:hAnsi="Times New Roman" w:cs="Times New Roman"/>
                <w:lang w:val="kk-KZ"/>
              </w:rPr>
            </w:pPr>
            <w:r w:rsidRPr="00AC042F">
              <w:rPr>
                <w:rFonts w:ascii="Times New Roman" w:hAnsi="Times New Roman" w:cs="Times New Roman"/>
                <w:lang w:val="kk-KZ"/>
              </w:rPr>
              <w:t>Семестр бойында семинарлық сағатта қарастыратын тақырыптардың бәрі берілген дәріспен, семинар сабағында және СМӨЖ –де берілген тапсырмалар бір-б</w:t>
            </w:r>
            <w:r w:rsidR="00775130" w:rsidRPr="00AC042F">
              <w:rPr>
                <w:rFonts w:ascii="Times New Roman" w:hAnsi="Times New Roman" w:cs="Times New Roman"/>
                <w:lang w:val="kk-KZ"/>
              </w:rPr>
              <w:t>ірімен тығыз байланыста</w:t>
            </w:r>
            <w:r w:rsidRPr="00AC042F">
              <w:rPr>
                <w:rFonts w:ascii="Times New Roman" w:hAnsi="Times New Roman" w:cs="Times New Roman"/>
                <w:lang w:val="kk-KZ"/>
              </w:rPr>
              <w:t xml:space="preserve">. Материалды толық меңгеру үшін студент пән бойынша берілген тапсырмалардың бәрін шығаруы тиіс. </w:t>
            </w:r>
          </w:p>
          <w:p w:rsidR="00BC5B2F" w:rsidRPr="00AC042F" w:rsidRDefault="00BC5B2F" w:rsidP="00BC5B2F">
            <w:pPr>
              <w:pStyle w:val="a4"/>
              <w:numPr>
                <w:ilvl w:val="0"/>
                <w:numId w:val="1"/>
              </w:numPr>
              <w:tabs>
                <w:tab w:val="left" w:pos="426"/>
              </w:tabs>
              <w:ind w:left="34" w:firstLine="0"/>
              <w:contextualSpacing w:val="0"/>
              <w:jc w:val="both"/>
              <w:rPr>
                <w:rFonts w:ascii="Times New Roman" w:hAnsi="Times New Roman" w:cs="Times New Roman"/>
                <w:lang w:val="kk-KZ"/>
              </w:rPr>
            </w:pPr>
            <w:r w:rsidRPr="00AC042F">
              <w:rPr>
                <w:rFonts w:ascii="Times New Roman" w:hAnsi="Times New Roman" w:cs="Times New Roman"/>
                <w:lang w:val="kk-KZ"/>
              </w:rPr>
              <w:t xml:space="preserve">Студент зертханалық жұмыста жасаған жұмыстарын теориямен бекітуге тиіс. Зертханадағы жұмысты орындар алдында студент оған дайындалып келуге міндетті. Әр 1-РК және 2-РК-да студент 4 жұмыс жасайды және оны қалай жасағанын, жалпы жұмысты теориямен ұштастырып түсіндіреді. Зертханалық жұмысты орындауға және орын қорғауға 1 РК-да және 2-РК-да  28  пайыз жұмсалады.  </w:t>
            </w:r>
          </w:p>
          <w:p w:rsidR="00BC5B2F" w:rsidRPr="00AC042F" w:rsidRDefault="00BC5B2F" w:rsidP="00A05759">
            <w:pPr>
              <w:pStyle w:val="a4"/>
              <w:tabs>
                <w:tab w:val="left" w:pos="426"/>
              </w:tabs>
              <w:ind w:left="34"/>
              <w:contextualSpacing w:val="0"/>
              <w:jc w:val="both"/>
              <w:rPr>
                <w:rFonts w:ascii="Times New Roman" w:hAnsi="Times New Roman" w:cs="Times New Roman"/>
                <w:lang w:val="kk-KZ"/>
              </w:rPr>
            </w:pPr>
            <w:r w:rsidRPr="00AC042F">
              <w:rPr>
                <w:rFonts w:ascii="Times New Roman" w:hAnsi="Times New Roman" w:cs="Times New Roman"/>
                <w:lang w:val="kk-KZ"/>
              </w:rPr>
              <w:t xml:space="preserve">* </w:t>
            </w:r>
            <w:r w:rsidRPr="00AC042F">
              <w:rPr>
                <w:rStyle w:val="shorttext"/>
                <w:rFonts w:ascii="Times New Roman" w:hAnsi="Times New Roman" w:cs="Times New Roman"/>
                <w:lang w:val="kk-KZ"/>
              </w:rPr>
              <w:t xml:space="preserve">Үй тапсырмаларды уақытында орындап тапсыру керек. Бір себептермен кешіккен студенттің бағасы кемиді. </w:t>
            </w:r>
            <w:r w:rsidRPr="00AC042F">
              <w:rPr>
                <w:rFonts w:ascii="Times New Roman" w:hAnsi="Times New Roman" w:cs="Times New Roman"/>
                <w:lang w:val="kk-KZ"/>
              </w:rPr>
              <w:t xml:space="preserve">1-РК және 2-РК соңында тапсырылатын коллоквиум  сұрақтары сол уақыт аралығында оқылған дәріс тақараптарына негізделеді. </w:t>
            </w:r>
          </w:p>
          <w:p w:rsidR="00BC5B2F" w:rsidRPr="00AC042F" w:rsidRDefault="00BC5B2F" w:rsidP="00A05759">
            <w:pPr>
              <w:pStyle w:val="a4"/>
              <w:tabs>
                <w:tab w:val="left" w:pos="426"/>
              </w:tabs>
              <w:ind w:left="34"/>
              <w:contextualSpacing w:val="0"/>
              <w:jc w:val="both"/>
              <w:rPr>
                <w:rFonts w:ascii="Times New Roman" w:hAnsi="Times New Roman" w:cs="Times New Roman"/>
                <w:lang w:val="kk-KZ"/>
              </w:rPr>
            </w:pPr>
          </w:p>
        </w:tc>
      </w:tr>
      <w:tr w:rsidR="00BC5B2F" w:rsidRPr="00AC042F" w:rsidTr="00A05759">
        <w:trPr>
          <w:trHeight w:val="258"/>
        </w:trPr>
        <w:tc>
          <w:tcPr>
            <w:tcW w:w="1242" w:type="dxa"/>
            <w:gridSpan w:val="2"/>
            <w:vMerge w:val="restart"/>
          </w:tcPr>
          <w:p w:rsidR="00BC5B2F" w:rsidRPr="00AC042F" w:rsidRDefault="00BC5B2F" w:rsidP="00A05759">
            <w:pPr>
              <w:pStyle w:val="a4"/>
              <w:tabs>
                <w:tab w:val="left" w:pos="426"/>
              </w:tabs>
              <w:autoSpaceDE w:val="0"/>
              <w:autoSpaceDN w:val="0"/>
              <w:adjustRightInd w:val="0"/>
              <w:ind w:left="0"/>
              <w:jc w:val="both"/>
              <w:rPr>
                <w:rStyle w:val="shorttext"/>
                <w:rFonts w:ascii="Times New Roman" w:hAnsi="Times New Roman" w:cs="Times New Roman"/>
                <w:b/>
              </w:rPr>
            </w:pPr>
            <w:r w:rsidRPr="00AC042F">
              <w:rPr>
                <w:rStyle w:val="shorttext"/>
                <w:rFonts w:ascii="Times New Roman" w:hAnsi="Times New Roman" w:cs="Times New Roman"/>
                <w:lang w:val="kk-KZ"/>
              </w:rPr>
              <w:t>Баға саясаты</w:t>
            </w:r>
          </w:p>
        </w:tc>
        <w:tc>
          <w:tcPr>
            <w:tcW w:w="6189" w:type="dxa"/>
            <w:gridSpan w:val="6"/>
          </w:tcPr>
          <w:p w:rsidR="00BC5B2F" w:rsidRPr="00AC042F" w:rsidRDefault="00BC5B2F" w:rsidP="00A05759">
            <w:pPr>
              <w:tabs>
                <w:tab w:val="left" w:pos="426"/>
                <w:tab w:val="left" w:pos="1991"/>
                <w:tab w:val="center" w:pos="3010"/>
              </w:tabs>
              <w:autoSpaceDE w:val="0"/>
              <w:autoSpaceDN w:val="0"/>
              <w:adjustRightInd w:val="0"/>
              <w:rPr>
                <w:rFonts w:ascii="Times New Roman" w:hAnsi="Times New Roman" w:cs="Times New Roman"/>
              </w:rPr>
            </w:pPr>
            <w:r w:rsidRPr="00AC042F">
              <w:rPr>
                <w:rFonts w:ascii="Times New Roman" w:hAnsi="Times New Roman" w:cs="Times New Roman"/>
                <w:lang w:val="kk-KZ"/>
              </w:rPr>
              <w:tab/>
            </w:r>
            <w:r w:rsidRPr="00AC042F">
              <w:rPr>
                <w:rFonts w:ascii="Times New Roman" w:hAnsi="Times New Roman" w:cs="Times New Roman"/>
                <w:lang w:val="kk-KZ"/>
              </w:rPr>
              <w:tab/>
              <w:t>Жүргізілетін жұмыстар</w:t>
            </w:r>
          </w:p>
        </w:tc>
        <w:tc>
          <w:tcPr>
            <w:tcW w:w="1104" w:type="dxa"/>
            <w:gridSpan w:val="4"/>
          </w:tcPr>
          <w:p w:rsidR="00BC5B2F" w:rsidRPr="00AC042F" w:rsidRDefault="00BC5B2F" w:rsidP="00A05759">
            <w:pPr>
              <w:tabs>
                <w:tab w:val="left" w:pos="426"/>
              </w:tabs>
              <w:autoSpaceDE w:val="0"/>
              <w:autoSpaceDN w:val="0"/>
              <w:adjustRightInd w:val="0"/>
              <w:jc w:val="center"/>
              <w:rPr>
                <w:rFonts w:ascii="Times New Roman" w:hAnsi="Times New Roman" w:cs="Times New Roman"/>
                <w:lang w:val="kk-KZ"/>
              </w:rPr>
            </w:pPr>
            <w:r w:rsidRPr="00AC042F">
              <w:rPr>
                <w:rFonts w:ascii="Times New Roman" w:hAnsi="Times New Roman" w:cs="Times New Roman"/>
                <w:lang w:val="kk-KZ"/>
              </w:rPr>
              <w:t>пайыздар</w:t>
            </w:r>
          </w:p>
        </w:tc>
        <w:tc>
          <w:tcPr>
            <w:tcW w:w="1354" w:type="dxa"/>
            <w:gridSpan w:val="3"/>
          </w:tcPr>
          <w:p w:rsidR="00BC5B2F" w:rsidRPr="00AC042F" w:rsidRDefault="00BC5B2F" w:rsidP="00A05759">
            <w:pPr>
              <w:pStyle w:val="a4"/>
              <w:tabs>
                <w:tab w:val="left" w:pos="317"/>
              </w:tabs>
              <w:autoSpaceDE w:val="0"/>
              <w:autoSpaceDN w:val="0"/>
              <w:adjustRightInd w:val="0"/>
              <w:ind w:left="0"/>
              <w:jc w:val="center"/>
              <w:rPr>
                <w:rFonts w:ascii="Times New Roman" w:hAnsi="Times New Roman" w:cs="Times New Roman"/>
                <w:lang w:val="kk-KZ"/>
              </w:rPr>
            </w:pPr>
            <w:r w:rsidRPr="00AC042F">
              <w:rPr>
                <w:rFonts w:ascii="Times New Roman" w:hAnsi="Times New Roman" w:cs="Times New Roman"/>
                <w:lang w:val="kk-KZ"/>
              </w:rPr>
              <w:t>Тапсыру</w:t>
            </w:r>
          </w:p>
          <w:p w:rsidR="00BC5B2F" w:rsidRPr="00AC042F" w:rsidRDefault="00BC5B2F" w:rsidP="00A05759">
            <w:pPr>
              <w:pStyle w:val="a4"/>
              <w:tabs>
                <w:tab w:val="left" w:pos="317"/>
              </w:tabs>
              <w:autoSpaceDE w:val="0"/>
              <w:autoSpaceDN w:val="0"/>
              <w:adjustRightInd w:val="0"/>
              <w:ind w:left="0"/>
              <w:jc w:val="center"/>
              <w:rPr>
                <w:rFonts w:ascii="Times New Roman" w:hAnsi="Times New Roman" w:cs="Times New Roman"/>
                <w:lang w:val="kk-KZ"/>
              </w:rPr>
            </w:pPr>
            <w:r w:rsidRPr="00AC042F">
              <w:rPr>
                <w:rFonts w:ascii="Times New Roman" w:hAnsi="Times New Roman" w:cs="Times New Roman"/>
                <w:lang w:val="kk-KZ"/>
              </w:rPr>
              <w:t>жұмасы</w:t>
            </w:r>
          </w:p>
        </w:tc>
      </w:tr>
      <w:tr w:rsidR="00BC5B2F" w:rsidRPr="00AC042F" w:rsidTr="00A05759">
        <w:trPr>
          <w:trHeight w:val="576"/>
        </w:trPr>
        <w:tc>
          <w:tcPr>
            <w:tcW w:w="1242" w:type="dxa"/>
            <w:gridSpan w:val="2"/>
            <w:vMerge/>
          </w:tcPr>
          <w:p w:rsidR="00BC5B2F" w:rsidRPr="00AC042F" w:rsidRDefault="00BC5B2F" w:rsidP="00A05759">
            <w:pPr>
              <w:pStyle w:val="a4"/>
              <w:tabs>
                <w:tab w:val="left" w:pos="426"/>
              </w:tabs>
              <w:autoSpaceDE w:val="0"/>
              <w:autoSpaceDN w:val="0"/>
              <w:adjustRightInd w:val="0"/>
              <w:ind w:left="0"/>
              <w:jc w:val="both"/>
              <w:rPr>
                <w:rStyle w:val="shorttext"/>
                <w:rFonts w:ascii="Times New Roman" w:hAnsi="Times New Roman" w:cs="Times New Roman"/>
                <w:b/>
              </w:rPr>
            </w:pPr>
          </w:p>
        </w:tc>
        <w:tc>
          <w:tcPr>
            <w:tcW w:w="6189" w:type="dxa"/>
            <w:gridSpan w:val="6"/>
          </w:tcPr>
          <w:p w:rsidR="00BC5B2F" w:rsidRPr="00AC042F" w:rsidRDefault="00BC5B2F" w:rsidP="00A05759">
            <w:pPr>
              <w:rPr>
                <w:rFonts w:ascii="Times New Roman" w:hAnsi="Times New Roman" w:cs="Times New Roman"/>
                <w:lang w:val="kk-KZ"/>
              </w:rPr>
            </w:pPr>
            <w:r w:rsidRPr="00AC042F">
              <w:rPr>
                <w:rFonts w:ascii="Times New Roman" w:hAnsi="Times New Roman" w:cs="Times New Roman"/>
                <w:i/>
                <w:lang w:val="kk-KZ"/>
              </w:rPr>
              <w:t>Зертханалық жұмыс</w:t>
            </w:r>
            <w:r w:rsidRPr="00AC042F">
              <w:rPr>
                <w:rFonts w:ascii="Times New Roman" w:hAnsi="Times New Roman" w:cs="Times New Roman"/>
                <w:lang w:val="kk-KZ"/>
              </w:rPr>
              <w:t xml:space="preserve"> 1-7 (8-15) апта аралығында 4 жұмыс (4х7) . </w:t>
            </w:r>
            <w:r w:rsidRPr="00AC042F">
              <w:rPr>
                <w:rFonts w:ascii="Times New Roman" w:hAnsi="Times New Roman" w:cs="Times New Roman"/>
                <w:i/>
              </w:rPr>
              <w:t>СРСП</w:t>
            </w:r>
            <w:r w:rsidRPr="00AC042F">
              <w:rPr>
                <w:rFonts w:ascii="Times New Roman" w:hAnsi="Times New Roman" w:cs="Times New Roman"/>
              </w:rPr>
              <w:t xml:space="preserve"> -1-7</w:t>
            </w:r>
            <w:r w:rsidRPr="00AC042F">
              <w:rPr>
                <w:rFonts w:ascii="Times New Roman" w:hAnsi="Times New Roman" w:cs="Times New Roman"/>
                <w:lang w:val="kk-KZ"/>
              </w:rPr>
              <w:t xml:space="preserve"> (8-15)</w:t>
            </w:r>
            <w:r w:rsidRPr="00AC042F">
              <w:rPr>
                <w:rFonts w:ascii="Times New Roman" w:hAnsi="Times New Roman" w:cs="Times New Roman"/>
              </w:rPr>
              <w:t xml:space="preserve"> </w:t>
            </w:r>
            <w:proofErr w:type="spellStart"/>
            <w:r w:rsidRPr="00AC042F">
              <w:rPr>
                <w:rFonts w:ascii="Times New Roman" w:hAnsi="Times New Roman" w:cs="Times New Roman"/>
              </w:rPr>
              <w:t>апта</w:t>
            </w:r>
            <w:proofErr w:type="spellEnd"/>
            <w:r w:rsidRPr="00AC042F">
              <w:rPr>
                <w:rFonts w:ascii="Times New Roman" w:hAnsi="Times New Roman" w:cs="Times New Roman"/>
              </w:rPr>
              <w:t xml:space="preserve"> </w:t>
            </w:r>
            <w:proofErr w:type="spellStart"/>
            <w:r w:rsidRPr="00AC042F">
              <w:rPr>
                <w:rFonts w:ascii="Times New Roman" w:hAnsi="Times New Roman" w:cs="Times New Roman"/>
              </w:rPr>
              <w:t>аралы</w:t>
            </w:r>
            <w:proofErr w:type="spellEnd"/>
            <w:r w:rsidRPr="00AC042F">
              <w:rPr>
                <w:rFonts w:ascii="Times New Roman" w:hAnsi="Times New Roman" w:cs="Times New Roman"/>
                <w:lang w:val="kk-KZ"/>
              </w:rPr>
              <w:t>ғ</w:t>
            </w:r>
            <w:proofErr w:type="spellStart"/>
            <w:r w:rsidRPr="00AC042F">
              <w:rPr>
                <w:rFonts w:ascii="Times New Roman" w:hAnsi="Times New Roman" w:cs="Times New Roman"/>
              </w:rPr>
              <w:t>ында</w:t>
            </w:r>
            <w:proofErr w:type="spellEnd"/>
            <w:r w:rsidRPr="00AC042F">
              <w:rPr>
                <w:rFonts w:ascii="Times New Roman" w:hAnsi="Times New Roman" w:cs="Times New Roman"/>
                <w:lang w:val="kk-KZ"/>
              </w:rPr>
              <w:t xml:space="preserve">  3  рет тапсырылады (3х 10) </w:t>
            </w:r>
          </w:p>
          <w:p w:rsidR="00BC5B2F" w:rsidRPr="00AC042F" w:rsidRDefault="00BC5B2F" w:rsidP="00A05759">
            <w:pPr>
              <w:rPr>
                <w:rFonts w:ascii="Times New Roman" w:hAnsi="Times New Roman" w:cs="Times New Roman"/>
              </w:rPr>
            </w:pPr>
            <w:r w:rsidRPr="00AC042F">
              <w:rPr>
                <w:rFonts w:ascii="Times New Roman" w:hAnsi="Times New Roman" w:cs="Times New Roman"/>
                <w:i/>
                <w:lang w:val="kk-KZ"/>
              </w:rPr>
              <w:t>Семинарлық сабақ</w:t>
            </w:r>
            <w:r w:rsidRPr="00AC042F">
              <w:rPr>
                <w:rFonts w:ascii="Times New Roman" w:hAnsi="Times New Roman" w:cs="Times New Roman"/>
                <w:lang w:val="kk-KZ"/>
              </w:rPr>
              <w:t xml:space="preserve"> 1-7 (8-15) апта аралығында </w:t>
            </w:r>
            <w:r w:rsidRPr="00AC042F">
              <w:rPr>
                <w:rFonts w:ascii="Times New Roman" w:hAnsi="Times New Roman" w:cs="Times New Roman"/>
              </w:rPr>
              <w:t xml:space="preserve"> </w:t>
            </w:r>
            <w:r w:rsidRPr="00AC042F">
              <w:rPr>
                <w:rFonts w:ascii="Times New Roman" w:hAnsi="Times New Roman" w:cs="Times New Roman"/>
                <w:lang w:val="kk-KZ"/>
              </w:rPr>
              <w:t xml:space="preserve">5 рет тапсырылады (5х6) </w:t>
            </w:r>
            <w:r w:rsidRPr="00AC042F">
              <w:rPr>
                <w:rFonts w:ascii="Times New Roman" w:hAnsi="Times New Roman" w:cs="Times New Roman"/>
              </w:rPr>
              <w:t xml:space="preserve">. </w:t>
            </w:r>
          </w:p>
          <w:p w:rsidR="00BC5B2F" w:rsidRPr="00AC042F" w:rsidRDefault="00BC5B2F" w:rsidP="00A05759">
            <w:pPr>
              <w:rPr>
                <w:rFonts w:ascii="Times New Roman" w:hAnsi="Times New Roman" w:cs="Times New Roman"/>
                <w:i/>
                <w:lang w:val="kk-KZ"/>
              </w:rPr>
            </w:pPr>
            <w:r w:rsidRPr="00AC042F">
              <w:rPr>
                <w:rFonts w:ascii="Times New Roman" w:hAnsi="Times New Roman" w:cs="Times New Roman"/>
                <w:i/>
                <w:lang w:val="kk-KZ"/>
              </w:rPr>
              <w:t>1-PK</w:t>
            </w:r>
          </w:p>
          <w:p w:rsidR="00BC5B2F" w:rsidRPr="00AC042F" w:rsidRDefault="00BC5B2F" w:rsidP="00A05759">
            <w:pPr>
              <w:rPr>
                <w:rFonts w:ascii="Times New Roman" w:hAnsi="Times New Roman" w:cs="Times New Roman"/>
                <w:i/>
                <w:lang w:val="kk-KZ"/>
              </w:rPr>
            </w:pPr>
            <w:r w:rsidRPr="00AC042F">
              <w:rPr>
                <w:rFonts w:ascii="Times New Roman" w:hAnsi="Times New Roman" w:cs="Times New Roman"/>
                <w:i/>
                <w:lang w:val="kk-KZ"/>
              </w:rPr>
              <w:t>2-PK</w:t>
            </w:r>
          </w:p>
          <w:p w:rsidR="00BC5B2F" w:rsidRPr="00AC042F" w:rsidRDefault="00BC5B2F" w:rsidP="00A05759">
            <w:pPr>
              <w:rPr>
                <w:rFonts w:ascii="Times New Roman" w:hAnsi="Times New Roman" w:cs="Times New Roman"/>
                <w:i/>
                <w:lang w:val="kk-KZ"/>
              </w:rPr>
            </w:pPr>
            <w:r w:rsidRPr="00AC042F">
              <w:rPr>
                <w:rFonts w:ascii="Times New Roman" w:hAnsi="Times New Roman" w:cs="Times New Roman"/>
                <w:i/>
                <w:lang w:val="kk-KZ"/>
              </w:rPr>
              <w:t>Midterm Exam</w:t>
            </w:r>
          </w:p>
          <w:p w:rsidR="00BC5B2F" w:rsidRPr="00AC042F" w:rsidRDefault="00BC5B2F" w:rsidP="00A05759">
            <w:pPr>
              <w:rPr>
                <w:rFonts w:ascii="Times New Roman" w:hAnsi="Times New Roman" w:cs="Times New Roman"/>
                <w:i/>
                <w:lang w:val="kk-KZ"/>
              </w:rPr>
            </w:pPr>
            <w:r w:rsidRPr="00AC042F">
              <w:rPr>
                <w:rFonts w:ascii="Times New Roman" w:hAnsi="Times New Roman" w:cs="Times New Roman"/>
                <w:i/>
                <w:lang w:val="kk-KZ"/>
              </w:rPr>
              <w:t>Емтихан</w:t>
            </w:r>
          </w:p>
          <w:p w:rsidR="00BC5B2F" w:rsidRPr="00AC042F" w:rsidRDefault="00BC5B2F" w:rsidP="00A05759">
            <w:pPr>
              <w:tabs>
                <w:tab w:val="left" w:pos="426"/>
              </w:tabs>
              <w:autoSpaceDE w:val="0"/>
              <w:autoSpaceDN w:val="0"/>
              <w:adjustRightInd w:val="0"/>
              <w:jc w:val="both"/>
              <w:rPr>
                <w:rFonts w:ascii="Times New Roman" w:hAnsi="Times New Roman" w:cs="Times New Roman"/>
                <w:lang w:val="kk-KZ"/>
              </w:rPr>
            </w:pPr>
            <w:r w:rsidRPr="00AC042F">
              <w:rPr>
                <w:rFonts w:ascii="Times New Roman" w:hAnsi="Times New Roman" w:cs="Times New Roman"/>
                <w:lang w:val="kk-KZ"/>
              </w:rPr>
              <w:t>ИТОГО</w:t>
            </w:r>
          </w:p>
        </w:tc>
        <w:tc>
          <w:tcPr>
            <w:tcW w:w="1104" w:type="dxa"/>
            <w:gridSpan w:val="4"/>
          </w:tcPr>
          <w:p w:rsidR="00BC5B2F" w:rsidRPr="00AC042F" w:rsidRDefault="00BC5B2F" w:rsidP="00A05759">
            <w:pPr>
              <w:tabs>
                <w:tab w:val="left" w:pos="426"/>
              </w:tabs>
              <w:autoSpaceDE w:val="0"/>
              <w:autoSpaceDN w:val="0"/>
              <w:adjustRightInd w:val="0"/>
              <w:jc w:val="both"/>
              <w:rPr>
                <w:rFonts w:ascii="Times New Roman" w:hAnsi="Times New Roman" w:cs="Times New Roman"/>
              </w:rPr>
            </w:pPr>
            <w:r w:rsidRPr="00AC042F">
              <w:rPr>
                <w:rFonts w:ascii="Times New Roman" w:hAnsi="Times New Roman" w:cs="Times New Roman"/>
                <w:lang w:val="kk-KZ"/>
              </w:rPr>
              <w:t>28</w:t>
            </w:r>
            <w:r w:rsidRPr="00AC042F">
              <w:rPr>
                <w:rFonts w:ascii="Times New Roman" w:hAnsi="Times New Roman" w:cs="Times New Roman"/>
              </w:rPr>
              <w:t>%</w:t>
            </w:r>
          </w:p>
          <w:p w:rsidR="00BC5B2F" w:rsidRPr="00AC042F" w:rsidRDefault="00BC5B2F" w:rsidP="00A05759">
            <w:pPr>
              <w:tabs>
                <w:tab w:val="left" w:pos="426"/>
              </w:tabs>
              <w:autoSpaceDE w:val="0"/>
              <w:autoSpaceDN w:val="0"/>
              <w:adjustRightInd w:val="0"/>
              <w:jc w:val="both"/>
              <w:rPr>
                <w:rFonts w:ascii="Times New Roman" w:hAnsi="Times New Roman" w:cs="Times New Roman"/>
                <w:lang w:val="kk-KZ"/>
              </w:rPr>
            </w:pPr>
            <w:r w:rsidRPr="00AC042F">
              <w:rPr>
                <w:rFonts w:ascii="Times New Roman" w:hAnsi="Times New Roman" w:cs="Times New Roman"/>
                <w:lang w:val="kk-KZ"/>
              </w:rPr>
              <w:t>30</w:t>
            </w:r>
            <w:r w:rsidRPr="00AC042F">
              <w:rPr>
                <w:rFonts w:ascii="Times New Roman" w:hAnsi="Times New Roman" w:cs="Times New Roman"/>
              </w:rPr>
              <w:t>%</w:t>
            </w:r>
          </w:p>
          <w:p w:rsidR="00BC5B2F" w:rsidRPr="00AC042F" w:rsidRDefault="00BC5B2F" w:rsidP="00A05759">
            <w:pPr>
              <w:tabs>
                <w:tab w:val="left" w:pos="426"/>
              </w:tabs>
              <w:autoSpaceDE w:val="0"/>
              <w:autoSpaceDN w:val="0"/>
              <w:adjustRightInd w:val="0"/>
              <w:jc w:val="both"/>
              <w:rPr>
                <w:rFonts w:ascii="Times New Roman" w:hAnsi="Times New Roman" w:cs="Times New Roman"/>
                <w:lang w:val="kk-KZ"/>
              </w:rPr>
            </w:pPr>
          </w:p>
          <w:p w:rsidR="00BC5B2F" w:rsidRPr="00AC042F" w:rsidRDefault="00BC5B2F" w:rsidP="00A05759">
            <w:pPr>
              <w:tabs>
                <w:tab w:val="left" w:pos="426"/>
              </w:tabs>
              <w:autoSpaceDE w:val="0"/>
              <w:autoSpaceDN w:val="0"/>
              <w:adjustRightInd w:val="0"/>
              <w:jc w:val="both"/>
              <w:rPr>
                <w:rFonts w:ascii="Times New Roman" w:hAnsi="Times New Roman" w:cs="Times New Roman"/>
              </w:rPr>
            </w:pPr>
            <w:r w:rsidRPr="00AC042F">
              <w:rPr>
                <w:rFonts w:ascii="Times New Roman" w:hAnsi="Times New Roman" w:cs="Times New Roman"/>
                <w:lang w:val="kk-KZ"/>
              </w:rPr>
              <w:t>35</w:t>
            </w:r>
            <w:r w:rsidRPr="00AC042F">
              <w:rPr>
                <w:rFonts w:ascii="Times New Roman" w:hAnsi="Times New Roman" w:cs="Times New Roman"/>
              </w:rPr>
              <w:t>%</w:t>
            </w:r>
          </w:p>
          <w:p w:rsidR="00BC5B2F" w:rsidRPr="00AC042F" w:rsidRDefault="00BC5B2F" w:rsidP="00A05759">
            <w:pPr>
              <w:tabs>
                <w:tab w:val="left" w:pos="426"/>
              </w:tabs>
              <w:autoSpaceDE w:val="0"/>
              <w:autoSpaceDN w:val="0"/>
              <w:adjustRightInd w:val="0"/>
              <w:jc w:val="both"/>
              <w:rPr>
                <w:rFonts w:ascii="Times New Roman" w:hAnsi="Times New Roman" w:cs="Times New Roman"/>
                <w:u w:val="single"/>
                <w:lang w:val="kk-KZ"/>
              </w:rPr>
            </w:pPr>
          </w:p>
          <w:p w:rsidR="00BC5B2F" w:rsidRPr="00AC042F" w:rsidRDefault="00BC5B2F" w:rsidP="00A05759">
            <w:pPr>
              <w:tabs>
                <w:tab w:val="left" w:pos="426"/>
              </w:tabs>
              <w:autoSpaceDE w:val="0"/>
              <w:autoSpaceDN w:val="0"/>
              <w:adjustRightInd w:val="0"/>
              <w:jc w:val="both"/>
              <w:rPr>
                <w:rFonts w:ascii="Times New Roman" w:hAnsi="Times New Roman" w:cs="Times New Roman"/>
              </w:rPr>
            </w:pPr>
            <w:r w:rsidRPr="00AC042F">
              <w:rPr>
                <w:rFonts w:ascii="Times New Roman" w:hAnsi="Times New Roman" w:cs="Times New Roman"/>
              </w:rPr>
              <w:t>100</w:t>
            </w:r>
          </w:p>
          <w:p w:rsidR="00BC5B2F" w:rsidRPr="00AC042F" w:rsidRDefault="00BC5B2F" w:rsidP="00A05759">
            <w:pPr>
              <w:tabs>
                <w:tab w:val="left" w:pos="426"/>
              </w:tabs>
              <w:autoSpaceDE w:val="0"/>
              <w:autoSpaceDN w:val="0"/>
              <w:adjustRightInd w:val="0"/>
              <w:jc w:val="both"/>
              <w:rPr>
                <w:rFonts w:ascii="Times New Roman" w:hAnsi="Times New Roman" w:cs="Times New Roman"/>
              </w:rPr>
            </w:pPr>
            <w:r w:rsidRPr="00AC042F">
              <w:rPr>
                <w:rFonts w:ascii="Times New Roman" w:hAnsi="Times New Roman" w:cs="Times New Roman"/>
              </w:rPr>
              <w:t>100</w:t>
            </w:r>
          </w:p>
          <w:p w:rsidR="00BC5B2F" w:rsidRPr="00AC042F" w:rsidRDefault="00BC5B2F" w:rsidP="00A05759">
            <w:pPr>
              <w:tabs>
                <w:tab w:val="left" w:pos="426"/>
              </w:tabs>
              <w:autoSpaceDE w:val="0"/>
              <w:autoSpaceDN w:val="0"/>
              <w:adjustRightInd w:val="0"/>
              <w:jc w:val="both"/>
              <w:rPr>
                <w:rFonts w:ascii="Times New Roman" w:hAnsi="Times New Roman" w:cs="Times New Roman"/>
              </w:rPr>
            </w:pPr>
            <w:r w:rsidRPr="00AC042F">
              <w:rPr>
                <w:rFonts w:ascii="Times New Roman" w:hAnsi="Times New Roman" w:cs="Times New Roman"/>
              </w:rPr>
              <w:t>100</w:t>
            </w:r>
          </w:p>
          <w:p w:rsidR="00BC5B2F" w:rsidRPr="00AC042F" w:rsidRDefault="00BC5B2F" w:rsidP="00A05759">
            <w:pPr>
              <w:tabs>
                <w:tab w:val="left" w:pos="426"/>
              </w:tabs>
              <w:autoSpaceDE w:val="0"/>
              <w:autoSpaceDN w:val="0"/>
              <w:adjustRightInd w:val="0"/>
              <w:jc w:val="both"/>
              <w:rPr>
                <w:rFonts w:ascii="Times New Roman" w:hAnsi="Times New Roman" w:cs="Times New Roman"/>
                <w:u w:val="single"/>
              </w:rPr>
            </w:pPr>
            <w:r w:rsidRPr="00AC042F">
              <w:rPr>
                <w:rFonts w:ascii="Times New Roman" w:hAnsi="Times New Roman" w:cs="Times New Roman"/>
                <w:u w:val="single"/>
              </w:rPr>
              <w:t>100</w:t>
            </w:r>
          </w:p>
          <w:p w:rsidR="00BC5B2F" w:rsidRPr="00AC042F" w:rsidRDefault="00BC5B2F" w:rsidP="00A05759">
            <w:pPr>
              <w:tabs>
                <w:tab w:val="left" w:pos="426"/>
              </w:tabs>
              <w:autoSpaceDE w:val="0"/>
              <w:autoSpaceDN w:val="0"/>
              <w:adjustRightInd w:val="0"/>
              <w:jc w:val="both"/>
              <w:rPr>
                <w:rFonts w:ascii="Times New Roman" w:hAnsi="Times New Roman" w:cs="Times New Roman"/>
              </w:rPr>
            </w:pPr>
            <w:r w:rsidRPr="00AC042F">
              <w:rPr>
                <w:rFonts w:ascii="Times New Roman" w:hAnsi="Times New Roman" w:cs="Times New Roman"/>
              </w:rPr>
              <w:t>400</w:t>
            </w:r>
          </w:p>
        </w:tc>
        <w:tc>
          <w:tcPr>
            <w:tcW w:w="1354" w:type="dxa"/>
            <w:gridSpan w:val="3"/>
          </w:tcPr>
          <w:p w:rsidR="00BC5B2F" w:rsidRPr="00AC042F" w:rsidRDefault="00BC5B2F" w:rsidP="00A05759">
            <w:pPr>
              <w:tabs>
                <w:tab w:val="left" w:pos="426"/>
              </w:tabs>
              <w:autoSpaceDE w:val="0"/>
              <w:autoSpaceDN w:val="0"/>
              <w:adjustRightInd w:val="0"/>
              <w:jc w:val="both"/>
              <w:rPr>
                <w:rFonts w:ascii="Times New Roman" w:hAnsi="Times New Roman" w:cs="Times New Roman"/>
              </w:rPr>
            </w:pPr>
            <w:r w:rsidRPr="00AC042F">
              <w:rPr>
                <w:rFonts w:ascii="Times New Roman" w:hAnsi="Times New Roman" w:cs="Times New Roman"/>
              </w:rPr>
              <w:t>1,2,3,4,5,6</w:t>
            </w:r>
          </w:p>
          <w:p w:rsidR="00BC5B2F" w:rsidRPr="00AC042F" w:rsidRDefault="00BC5B2F" w:rsidP="00A05759">
            <w:pPr>
              <w:tabs>
                <w:tab w:val="left" w:pos="426"/>
              </w:tabs>
              <w:autoSpaceDE w:val="0"/>
              <w:autoSpaceDN w:val="0"/>
              <w:adjustRightInd w:val="0"/>
              <w:jc w:val="both"/>
              <w:rPr>
                <w:rFonts w:ascii="Times New Roman" w:hAnsi="Times New Roman" w:cs="Times New Roman"/>
              </w:rPr>
            </w:pPr>
            <w:r w:rsidRPr="00AC042F">
              <w:rPr>
                <w:rFonts w:ascii="Times New Roman" w:hAnsi="Times New Roman" w:cs="Times New Roman"/>
              </w:rPr>
              <w:t>3,5,6</w:t>
            </w:r>
          </w:p>
          <w:p w:rsidR="00BC5B2F" w:rsidRPr="00AC042F" w:rsidRDefault="00BC5B2F" w:rsidP="00A05759">
            <w:pPr>
              <w:tabs>
                <w:tab w:val="left" w:pos="426"/>
              </w:tabs>
              <w:autoSpaceDE w:val="0"/>
              <w:autoSpaceDN w:val="0"/>
              <w:adjustRightInd w:val="0"/>
              <w:jc w:val="both"/>
              <w:rPr>
                <w:rFonts w:ascii="Times New Roman" w:hAnsi="Times New Roman" w:cs="Times New Roman"/>
              </w:rPr>
            </w:pPr>
            <w:r w:rsidRPr="00AC042F">
              <w:rPr>
                <w:rFonts w:ascii="Times New Roman" w:hAnsi="Times New Roman" w:cs="Times New Roman"/>
              </w:rPr>
              <w:t>2,3,4,5,6</w:t>
            </w:r>
          </w:p>
          <w:p w:rsidR="00BC5B2F" w:rsidRPr="00AC042F" w:rsidRDefault="00BC5B2F" w:rsidP="00A05759">
            <w:pPr>
              <w:tabs>
                <w:tab w:val="left" w:pos="426"/>
              </w:tabs>
              <w:autoSpaceDE w:val="0"/>
              <w:autoSpaceDN w:val="0"/>
              <w:adjustRightInd w:val="0"/>
              <w:jc w:val="both"/>
              <w:rPr>
                <w:rFonts w:ascii="Times New Roman" w:hAnsi="Times New Roman" w:cs="Times New Roman"/>
              </w:rPr>
            </w:pPr>
            <w:r w:rsidRPr="00AC042F">
              <w:rPr>
                <w:rFonts w:ascii="Times New Roman" w:hAnsi="Times New Roman" w:cs="Times New Roman"/>
              </w:rPr>
              <w:t>7</w:t>
            </w:r>
          </w:p>
          <w:p w:rsidR="00BC5B2F" w:rsidRPr="00AC042F" w:rsidRDefault="00BC5B2F" w:rsidP="00A05759">
            <w:pPr>
              <w:tabs>
                <w:tab w:val="left" w:pos="426"/>
              </w:tabs>
              <w:autoSpaceDE w:val="0"/>
              <w:autoSpaceDN w:val="0"/>
              <w:adjustRightInd w:val="0"/>
              <w:jc w:val="both"/>
              <w:rPr>
                <w:rFonts w:ascii="Times New Roman" w:hAnsi="Times New Roman" w:cs="Times New Roman"/>
              </w:rPr>
            </w:pPr>
          </w:p>
          <w:p w:rsidR="00BC5B2F" w:rsidRPr="00AC042F" w:rsidRDefault="00BC5B2F" w:rsidP="00A05759">
            <w:pPr>
              <w:tabs>
                <w:tab w:val="left" w:pos="426"/>
              </w:tabs>
              <w:autoSpaceDE w:val="0"/>
              <w:autoSpaceDN w:val="0"/>
              <w:adjustRightInd w:val="0"/>
              <w:jc w:val="both"/>
              <w:rPr>
                <w:rFonts w:ascii="Times New Roman" w:hAnsi="Times New Roman" w:cs="Times New Roman"/>
              </w:rPr>
            </w:pPr>
            <w:r w:rsidRPr="00AC042F">
              <w:rPr>
                <w:rFonts w:ascii="Times New Roman" w:hAnsi="Times New Roman" w:cs="Times New Roman"/>
              </w:rPr>
              <w:t>8</w:t>
            </w:r>
          </w:p>
          <w:p w:rsidR="00BC5B2F" w:rsidRPr="00AC042F" w:rsidRDefault="00BC5B2F" w:rsidP="00A05759">
            <w:pPr>
              <w:rPr>
                <w:rFonts w:ascii="Times New Roman" w:hAnsi="Times New Roman" w:cs="Times New Roman"/>
              </w:rPr>
            </w:pPr>
          </w:p>
          <w:p w:rsidR="00BC5B2F" w:rsidRPr="00AC042F" w:rsidRDefault="00BC5B2F" w:rsidP="00A05759">
            <w:pPr>
              <w:rPr>
                <w:rFonts w:ascii="Times New Roman" w:hAnsi="Times New Roman" w:cs="Times New Roman"/>
              </w:rPr>
            </w:pPr>
            <w:r w:rsidRPr="00AC042F">
              <w:rPr>
                <w:rFonts w:ascii="Times New Roman" w:hAnsi="Times New Roman" w:cs="Times New Roman"/>
              </w:rPr>
              <w:t>16</w:t>
            </w:r>
          </w:p>
        </w:tc>
      </w:tr>
      <w:tr w:rsidR="00BC5B2F" w:rsidRPr="00AC042F" w:rsidTr="00A05759">
        <w:tc>
          <w:tcPr>
            <w:tcW w:w="1242" w:type="dxa"/>
            <w:gridSpan w:val="2"/>
            <w:vMerge/>
          </w:tcPr>
          <w:p w:rsidR="00BC5B2F" w:rsidRPr="00AC042F" w:rsidRDefault="00BC5B2F" w:rsidP="00A05759">
            <w:pPr>
              <w:pStyle w:val="a4"/>
              <w:tabs>
                <w:tab w:val="left" w:pos="426"/>
              </w:tabs>
              <w:autoSpaceDE w:val="0"/>
              <w:autoSpaceDN w:val="0"/>
              <w:adjustRightInd w:val="0"/>
              <w:ind w:left="0"/>
              <w:jc w:val="both"/>
              <w:rPr>
                <w:rStyle w:val="shorttext"/>
                <w:rFonts w:ascii="Times New Roman" w:hAnsi="Times New Roman" w:cs="Times New Roman"/>
                <w:b/>
              </w:rPr>
            </w:pPr>
          </w:p>
        </w:tc>
        <w:tc>
          <w:tcPr>
            <w:tcW w:w="8647" w:type="dxa"/>
            <w:gridSpan w:val="13"/>
          </w:tcPr>
          <w:p w:rsidR="00BC5B2F" w:rsidRPr="00AC042F" w:rsidRDefault="00BC5B2F" w:rsidP="00A05759">
            <w:pPr>
              <w:tabs>
                <w:tab w:val="left" w:pos="426"/>
              </w:tabs>
              <w:autoSpaceDE w:val="0"/>
              <w:autoSpaceDN w:val="0"/>
              <w:adjustRightInd w:val="0"/>
              <w:jc w:val="both"/>
              <w:rPr>
                <w:rFonts w:ascii="Times New Roman" w:hAnsi="Times New Roman" w:cs="Times New Roman"/>
              </w:rPr>
            </w:pPr>
            <w:r w:rsidRPr="00AC042F">
              <w:rPr>
                <w:rFonts w:ascii="Times New Roman" w:hAnsi="Times New Roman" w:cs="Times New Roman"/>
                <w:lang w:val="kk-KZ"/>
              </w:rPr>
              <w:t>Баға мына формула бойынша есептеледі</w:t>
            </w:r>
            <w:r w:rsidRPr="00AC042F">
              <w:rPr>
                <w:rFonts w:ascii="Times New Roman" w:hAnsi="Times New Roman" w:cs="Times New Roman"/>
              </w:rPr>
              <w:t xml:space="preserve"> </w:t>
            </w:r>
          </w:p>
          <w:p w:rsidR="00BC5B2F" w:rsidRPr="00AC042F" w:rsidRDefault="00BC5B2F" w:rsidP="00A05759">
            <w:pPr>
              <w:tabs>
                <w:tab w:val="left" w:pos="426"/>
              </w:tabs>
              <w:autoSpaceDE w:val="0"/>
              <w:autoSpaceDN w:val="0"/>
              <w:adjustRightInd w:val="0"/>
              <w:jc w:val="both"/>
              <w:rPr>
                <w:rFonts w:ascii="Times New Roman" w:hAnsi="Times New Roman" w:cs="Times New Roman"/>
              </w:rPr>
            </w:pPr>
            <m:oMathPara>
              <m:oMath>
                <m:r>
                  <m:rPr>
                    <m:sty m:val="p"/>
                  </m:rPr>
                  <w:rPr>
                    <w:rFonts w:ascii="Cambria Math" w:eastAsia="Times New Roman" w:hAnsi="Cambria Math" w:cs="Times New Roman"/>
                    <w:color w:val="000000"/>
                  </w:rPr>
                  <m:t>Пән бойынша қорытынды баға</m:t>
                </m:r>
                <m:r>
                  <m:rPr>
                    <m:sty m:val="p"/>
                  </m:rPr>
                  <w:rPr>
                    <w:rFonts w:ascii="Cambria Math" w:eastAsia="Times New Roman" w:hAnsi="Cambria Math" w:cs="Times New Roman"/>
                    <w:color w:val="000000"/>
                    <w:lang w:val="kk-KZ"/>
                  </w:rPr>
                  <m:t>=</m:t>
                </m:r>
                <m:f>
                  <m:fPr>
                    <m:ctrlPr>
                      <w:rPr>
                        <w:rFonts w:ascii="Cambria Math" w:eastAsia="Times New Roman" w:hAnsi="Cambria Math" w:cs="Times New Roman"/>
                        <w:bCs/>
                        <w:color w:val="000000"/>
                        <w:lang w:val="kk-KZ"/>
                      </w:rPr>
                    </m:ctrlPr>
                  </m:fPr>
                  <m:num>
                    <m:r>
                      <m:rPr>
                        <m:sty m:val="p"/>
                      </m:rPr>
                      <w:rPr>
                        <w:rFonts w:ascii="Cambria Math" w:eastAsia="Times New Roman" w:hAnsi="Cambria Math" w:cs="Times New Roman"/>
                        <w:color w:val="000000"/>
                        <w:lang w:val="kk-KZ"/>
                      </w:rPr>
                      <m:t>РК1+РК2</m:t>
                    </m:r>
                  </m:num>
                  <m:den>
                    <m:r>
                      <m:rPr>
                        <m:sty m:val="p"/>
                      </m:rPr>
                      <w:rPr>
                        <w:rFonts w:ascii="Cambria Math" w:eastAsia="Times New Roman" w:hAnsi="Cambria Math" w:cs="Times New Roman"/>
                        <w:color w:val="000000"/>
                        <w:lang w:val="kk-KZ"/>
                      </w:rPr>
                      <m:t>2</m:t>
                    </m:r>
                  </m:den>
                </m:f>
                <m:r>
                  <m:rPr>
                    <m:sty m:val="p"/>
                  </m:rPr>
                  <w:rPr>
                    <w:rFonts w:ascii="Cambria Math" w:eastAsia="Times New Roman" w:hAnsi="Cambria Math" w:cs="Times New Roman"/>
                    <w:color w:val="000000"/>
                    <w:lang w:val="kk-KZ"/>
                  </w:rPr>
                  <m:t>∙0,6+0,1МТ+0,3ИК</m:t>
                </m:r>
              </m:oMath>
            </m:oMathPara>
          </w:p>
        </w:tc>
      </w:tr>
      <w:tr w:rsidR="00BC5B2F" w:rsidRPr="00AC042F" w:rsidTr="00A05759">
        <w:tc>
          <w:tcPr>
            <w:tcW w:w="1242" w:type="dxa"/>
            <w:gridSpan w:val="2"/>
          </w:tcPr>
          <w:p w:rsidR="00BC5B2F" w:rsidRPr="00AC042F" w:rsidRDefault="00BC5B2F" w:rsidP="00A05759">
            <w:pPr>
              <w:pStyle w:val="a4"/>
              <w:tabs>
                <w:tab w:val="left" w:pos="426"/>
              </w:tabs>
              <w:autoSpaceDE w:val="0"/>
              <w:autoSpaceDN w:val="0"/>
              <w:adjustRightInd w:val="0"/>
              <w:ind w:left="0"/>
              <w:jc w:val="both"/>
              <w:rPr>
                <w:rFonts w:ascii="Times New Roman" w:hAnsi="Times New Roman" w:cs="Times New Roman"/>
                <w:b/>
                <w:lang w:val="kk-KZ"/>
              </w:rPr>
            </w:pPr>
            <w:r w:rsidRPr="00AC042F">
              <w:rPr>
                <w:rFonts w:ascii="Times New Roman" w:hAnsi="Times New Roman" w:cs="Times New Roman"/>
                <w:b/>
                <w:lang w:val="kk-KZ"/>
              </w:rPr>
              <w:t>Пәннің саясаты</w:t>
            </w:r>
          </w:p>
        </w:tc>
        <w:tc>
          <w:tcPr>
            <w:tcW w:w="8647" w:type="dxa"/>
            <w:gridSpan w:val="13"/>
          </w:tcPr>
          <w:p w:rsidR="00BC5B2F" w:rsidRPr="00AC042F" w:rsidRDefault="00BC5B2F" w:rsidP="00A05759">
            <w:pPr>
              <w:pStyle w:val="a4"/>
              <w:tabs>
                <w:tab w:val="left" w:pos="426"/>
              </w:tabs>
              <w:autoSpaceDE w:val="0"/>
              <w:autoSpaceDN w:val="0"/>
              <w:adjustRightInd w:val="0"/>
              <w:ind w:left="0"/>
              <w:contextualSpacing w:val="0"/>
              <w:jc w:val="both"/>
              <w:rPr>
                <w:rFonts w:ascii="Times New Roman" w:hAnsi="Times New Roman" w:cs="Times New Roman"/>
                <w:lang w:val="kk-KZ"/>
              </w:rPr>
            </w:pPr>
            <w:r w:rsidRPr="00AC042F">
              <w:rPr>
                <w:rFonts w:ascii="Times New Roman" w:hAnsi="Times New Roman" w:cs="Times New Roman"/>
                <w:lang w:val="kk-KZ"/>
              </w:rPr>
              <w:t>Университеттің академиялық саясатына сүйеніп, үй тапсырмаларды тапсыруға жеңілдік жасалады, егер ауырса (растаушы құжаты бар болса), авария, күтпеген тосын жағдайлар т.б. Студенттің семестр бойы тапсырмаларды орындаудағы белсенділігі, ұқыптылығы, теориялық білімі семестр соңында баға қоярда ескеріледі.</w:t>
            </w:r>
          </w:p>
        </w:tc>
      </w:tr>
      <w:tr w:rsidR="00BC5B2F" w:rsidRPr="00AC042F" w:rsidTr="00A05759">
        <w:tc>
          <w:tcPr>
            <w:tcW w:w="9889" w:type="dxa"/>
            <w:gridSpan w:val="15"/>
          </w:tcPr>
          <w:p w:rsidR="00BC5B2F" w:rsidRPr="00AC042F" w:rsidRDefault="00BC5B2F" w:rsidP="004D52DD">
            <w:pPr>
              <w:pStyle w:val="a4"/>
              <w:tabs>
                <w:tab w:val="left" w:pos="426"/>
              </w:tabs>
              <w:autoSpaceDE w:val="0"/>
              <w:autoSpaceDN w:val="0"/>
              <w:adjustRightInd w:val="0"/>
              <w:ind w:left="0"/>
              <w:contextualSpacing w:val="0"/>
              <w:jc w:val="both"/>
              <w:rPr>
                <w:rFonts w:ascii="Times New Roman" w:hAnsi="Times New Roman" w:cs="Times New Roman"/>
                <w:lang w:val="kk-KZ"/>
              </w:rPr>
            </w:pPr>
            <w:r w:rsidRPr="00AC042F">
              <w:rPr>
                <w:rFonts w:ascii="Times New Roman" w:eastAsia="Times New Roman" w:hAnsi="Times New Roman" w:cs="Times New Roman"/>
                <w:b/>
                <w:lang w:val="kk-KZ"/>
              </w:rPr>
              <w:t>Пәннің кестесі</w:t>
            </w:r>
          </w:p>
        </w:tc>
      </w:tr>
      <w:tr w:rsidR="00BC5B2F" w:rsidRPr="00AC042F" w:rsidTr="00A05759">
        <w:tc>
          <w:tcPr>
            <w:tcW w:w="814" w:type="dxa"/>
          </w:tcPr>
          <w:p w:rsidR="00BC5B2F" w:rsidRPr="00AC042F" w:rsidRDefault="00BC5B2F" w:rsidP="00A05759">
            <w:pPr>
              <w:jc w:val="center"/>
              <w:rPr>
                <w:rFonts w:ascii="Times New Roman" w:eastAsia="Times New Roman" w:hAnsi="Times New Roman" w:cs="Times New Roman"/>
                <w:b/>
                <w:lang w:val="kk-KZ"/>
              </w:rPr>
            </w:pPr>
            <w:r w:rsidRPr="00AC042F">
              <w:rPr>
                <w:rFonts w:ascii="Times New Roman" w:eastAsia="Times New Roman" w:hAnsi="Times New Roman" w:cs="Times New Roman"/>
                <w:b/>
                <w:lang w:val="kk-KZ"/>
              </w:rPr>
              <w:lastRenderedPageBreak/>
              <w:t>Жұ-ма</w:t>
            </w:r>
          </w:p>
        </w:tc>
        <w:tc>
          <w:tcPr>
            <w:tcW w:w="7472" w:type="dxa"/>
            <w:gridSpan w:val="10"/>
          </w:tcPr>
          <w:p w:rsidR="00BC5B2F" w:rsidRPr="00AC042F" w:rsidRDefault="00BC5B2F" w:rsidP="00A05759">
            <w:pPr>
              <w:jc w:val="center"/>
              <w:rPr>
                <w:rFonts w:ascii="Times New Roman" w:eastAsia="Times New Roman" w:hAnsi="Times New Roman" w:cs="Times New Roman"/>
                <w:b/>
              </w:rPr>
            </w:pPr>
            <w:r w:rsidRPr="00AC042F">
              <w:rPr>
                <w:rFonts w:ascii="Times New Roman" w:eastAsia="Times New Roman" w:hAnsi="Times New Roman" w:cs="Times New Roman"/>
                <w:b/>
                <w:lang w:val="kk-KZ"/>
              </w:rPr>
              <w:t>Тақырып аттары</w:t>
            </w:r>
          </w:p>
        </w:tc>
        <w:tc>
          <w:tcPr>
            <w:tcW w:w="789" w:type="dxa"/>
            <w:gridSpan w:val="3"/>
          </w:tcPr>
          <w:p w:rsidR="00BC5B2F" w:rsidRPr="00AC042F" w:rsidRDefault="00BC5B2F" w:rsidP="00A05759">
            <w:pPr>
              <w:jc w:val="center"/>
              <w:rPr>
                <w:rFonts w:ascii="Times New Roman" w:eastAsia="Times New Roman" w:hAnsi="Times New Roman" w:cs="Times New Roman"/>
                <w:b/>
              </w:rPr>
            </w:pPr>
            <w:r w:rsidRPr="00AC042F">
              <w:rPr>
                <w:rFonts w:ascii="Times New Roman" w:eastAsia="Times New Roman" w:hAnsi="Times New Roman" w:cs="Times New Roman"/>
                <w:b/>
                <w:lang w:val="kk-KZ"/>
              </w:rPr>
              <w:t>Са-ғат саны</w:t>
            </w:r>
          </w:p>
        </w:tc>
        <w:tc>
          <w:tcPr>
            <w:tcW w:w="814" w:type="dxa"/>
          </w:tcPr>
          <w:p w:rsidR="00BC5B2F" w:rsidRPr="00AC042F" w:rsidRDefault="00BC5B2F" w:rsidP="00A05759">
            <w:pPr>
              <w:jc w:val="center"/>
              <w:rPr>
                <w:rFonts w:ascii="Times New Roman" w:eastAsia="Times New Roman" w:hAnsi="Times New Roman" w:cs="Times New Roman"/>
                <w:b/>
              </w:rPr>
            </w:pPr>
            <w:r w:rsidRPr="00AC042F">
              <w:rPr>
                <w:rFonts w:ascii="Times New Roman" w:eastAsia="Times New Roman" w:hAnsi="Times New Roman" w:cs="Times New Roman"/>
                <w:b/>
              </w:rPr>
              <w:t>Мак</w:t>
            </w:r>
            <w:r w:rsidRPr="00AC042F">
              <w:rPr>
                <w:rFonts w:ascii="Times New Roman" w:eastAsia="Times New Roman" w:hAnsi="Times New Roman" w:cs="Times New Roman"/>
                <w:b/>
                <w:lang w:val="kk-KZ"/>
              </w:rPr>
              <w:t>с.</w:t>
            </w:r>
            <w:r w:rsidRPr="00AC042F">
              <w:rPr>
                <w:rFonts w:ascii="Times New Roman" w:eastAsia="Times New Roman" w:hAnsi="Times New Roman" w:cs="Times New Roman"/>
                <w:b/>
              </w:rPr>
              <w:t xml:space="preserve"> балл</w:t>
            </w:r>
          </w:p>
        </w:tc>
      </w:tr>
      <w:tr w:rsidR="00BC5B2F" w:rsidRPr="00AC042F" w:rsidTr="00A05759">
        <w:tc>
          <w:tcPr>
            <w:tcW w:w="814" w:type="dxa"/>
            <w:vMerge w:val="restart"/>
          </w:tcPr>
          <w:p w:rsidR="00BC5B2F" w:rsidRPr="00AC042F" w:rsidRDefault="00BC5B2F" w:rsidP="00A05759">
            <w:pPr>
              <w:jc w:val="center"/>
              <w:rPr>
                <w:rFonts w:ascii="Times New Roman" w:eastAsia="Times New Roman" w:hAnsi="Times New Roman" w:cs="Times New Roman"/>
                <w:b/>
              </w:rPr>
            </w:pPr>
            <w:r w:rsidRPr="00AC042F">
              <w:rPr>
                <w:rFonts w:ascii="Times New Roman" w:eastAsia="Times New Roman" w:hAnsi="Times New Roman" w:cs="Times New Roman"/>
                <w:b/>
              </w:rPr>
              <w:t>1</w:t>
            </w:r>
          </w:p>
        </w:tc>
        <w:tc>
          <w:tcPr>
            <w:tcW w:w="7472" w:type="dxa"/>
            <w:gridSpan w:val="10"/>
          </w:tcPr>
          <w:p w:rsidR="00BC5B2F" w:rsidRPr="00AC042F" w:rsidRDefault="00BC5B2F" w:rsidP="00283F21">
            <w:pPr>
              <w:pStyle w:val="ab"/>
              <w:shd w:val="clear" w:color="auto" w:fill="FFFFFF"/>
              <w:spacing w:before="0" w:beforeAutospacing="0" w:after="0" w:afterAutospacing="0"/>
              <w:jc w:val="both"/>
              <w:textAlignment w:val="baseline"/>
              <w:rPr>
                <w:b/>
                <w:sz w:val="22"/>
                <w:szCs w:val="22"/>
              </w:rPr>
            </w:pPr>
            <w:r w:rsidRPr="00AC042F">
              <w:rPr>
                <w:b/>
                <w:sz w:val="22"/>
                <w:szCs w:val="22"/>
                <w:lang w:val="kk-KZ"/>
              </w:rPr>
              <w:t>1 дәріс.</w:t>
            </w:r>
            <w:r w:rsidRPr="00AC042F">
              <w:rPr>
                <w:sz w:val="22"/>
                <w:szCs w:val="22"/>
                <w:lang w:val="kk-KZ"/>
              </w:rPr>
              <w:t xml:space="preserve"> Кіріспе.</w:t>
            </w:r>
            <w:r w:rsidR="004D52DD" w:rsidRPr="00AC042F">
              <w:rPr>
                <w:bCs/>
                <w:color w:val="000000"/>
                <w:sz w:val="22"/>
                <w:szCs w:val="22"/>
                <w:bdr w:val="none" w:sz="0" w:space="0" w:color="auto" w:frame="1"/>
                <w:lang w:val="kk-KZ"/>
              </w:rPr>
              <w:t xml:space="preserve"> </w:t>
            </w:r>
            <w:r w:rsidR="004D52DD" w:rsidRPr="00AC042F">
              <w:rPr>
                <w:color w:val="000000"/>
                <w:sz w:val="22"/>
                <w:szCs w:val="22"/>
                <w:lang w:val="kk-KZ"/>
              </w:rPr>
              <w:t>Мемлекеттік фармакопея талаптарына сай дәрілік препараттардың са</w:t>
            </w:r>
            <w:r w:rsidR="00283F21" w:rsidRPr="00AC042F">
              <w:rPr>
                <w:color w:val="000000"/>
                <w:sz w:val="22"/>
                <w:szCs w:val="22"/>
                <w:lang w:val="kk-KZ"/>
              </w:rPr>
              <w:t>пасын бақылау, анықтау әдістері,</w:t>
            </w:r>
            <w:r w:rsidRPr="00AC042F">
              <w:rPr>
                <w:sz w:val="22"/>
                <w:szCs w:val="22"/>
                <w:lang w:val="kk-KZ"/>
              </w:rPr>
              <w:t xml:space="preserve"> </w:t>
            </w:r>
            <w:r w:rsidR="004D52DD" w:rsidRPr="00AC042F">
              <w:rPr>
                <w:color w:val="000000"/>
                <w:sz w:val="22"/>
                <w:szCs w:val="22"/>
                <w:lang w:val="kk-KZ"/>
              </w:rPr>
              <w:t>заманауи  эффективті, сонымен қатар залалсыз дәрілік заттарды  синтездеу және дәрілік заттарды өсімдік шикізатынан алу әдістері жайлы жалпы түсініктерді, дәрілік заттардың қасиеті және оларды толық талдау әдістері жайлы мәліметтерді жинақтау</w:t>
            </w:r>
            <w:r w:rsidR="00283F21" w:rsidRPr="00AC042F">
              <w:rPr>
                <w:color w:val="000000"/>
                <w:sz w:val="22"/>
                <w:szCs w:val="22"/>
                <w:lang w:val="kk-KZ"/>
              </w:rPr>
              <w:t>ды айту</w:t>
            </w:r>
            <w:r w:rsidR="004D52DD" w:rsidRPr="00AC042F">
              <w:rPr>
                <w:color w:val="000000"/>
                <w:sz w:val="22"/>
                <w:szCs w:val="22"/>
                <w:lang w:val="kk-KZ"/>
              </w:rPr>
              <w:t xml:space="preserve">. Дәрілік заттар жиі жаңарып отырғандықтан, олардың сапасын анықтауды ұйымдастыру және талдау жолдарын </w:t>
            </w:r>
            <w:r w:rsidR="004D52DD" w:rsidRPr="00AC042F">
              <w:rPr>
                <w:i/>
                <w:color w:val="000000"/>
                <w:sz w:val="22"/>
                <w:szCs w:val="22"/>
                <w:u w:val="single"/>
                <w:lang w:val="kk-KZ"/>
              </w:rPr>
              <w:t>меңгеру</w:t>
            </w:r>
            <w:r w:rsidR="00283F21" w:rsidRPr="00AC042F">
              <w:rPr>
                <w:color w:val="000000"/>
                <w:sz w:val="22"/>
                <w:szCs w:val="22"/>
                <w:lang w:val="kk-KZ"/>
              </w:rPr>
              <w:t xml:space="preserve"> жайлы мәлімет.</w:t>
            </w:r>
            <w:r w:rsidR="004D52DD" w:rsidRPr="00AC042F">
              <w:rPr>
                <w:color w:val="000000"/>
                <w:sz w:val="22"/>
                <w:szCs w:val="22"/>
                <w:lang w:val="kk-KZ"/>
              </w:rPr>
              <w:t xml:space="preserve">  </w:t>
            </w:r>
            <w:r w:rsidRPr="00AC042F">
              <w:rPr>
                <w:sz w:val="22"/>
                <w:szCs w:val="22"/>
                <w:lang w:val="kk-KZ"/>
              </w:rPr>
              <w:t>(Л)</w:t>
            </w:r>
          </w:p>
        </w:tc>
        <w:tc>
          <w:tcPr>
            <w:tcW w:w="789" w:type="dxa"/>
            <w:gridSpan w:val="3"/>
          </w:tcPr>
          <w:p w:rsidR="00BC5B2F" w:rsidRPr="00AC042F" w:rsidRDefault="00BC5B2F" w:rsidP="00A05759">
            <w:pPr>
              <w:jc w:val="center"/>
              <w:rPr>
                <w:rFonts w:ascii="Times New Roman" w:eastAsia="Times New Roman" w:hAnsi="Times New Roman" w:cs="Times New Roman"/>
                <w:b/>
              </w:rPr>
            </w:pPr>
            <w:r w:rsidRPr="00AC042F">
              <w:rPr>
                <w:rFonts w:ascii="Times New Roman" w:eastAsia="Times New Roman" w:hAnsi="Times New Roman" w:cs="Times New Roman"/>
                <w:b/>
              </w:rPr>
              <w:t>1</w:t>
            </w:r>
          </w:p>
        </w:tc>
        <w:tc>
          <w:tcPr>
            <w:tcW w:w="814" w:type="dxa"/>
          </w:tcPr>
          <w:p w:rsidR="00BC5B2F" w:rsidRPr="00AC042F" w:rsidRDefault="00BC5B2F" w:rsidP="00A05759">
            <w:pPr>
              <w:pStyle w:val="a4"/>
              <w:tabs>
                <w:tab w:val="left" w:pos="426"/>
              </w:tabs>
              <w:autoSpaceDE w:val="0"/>
              <w:autoSpaceDN w:val="0"/>
              <w:adjustRightInd w:val="0"/>
              <w:ind w:left="0"/>
              <w:contextualSpacing w:val="0"/>
              <w:jc w:val="both"/>
              <w:rPr>
                <w:rFonts w:ascii="Times New Roman" w:hAnsi="Times New Roman" w:cs="Times New Roman"/>
                <w:b/>
              </w:rPr>
            </w:pPr>
          </w:p>
        </w:tc>
      </w:tr>
      <w:tr w:rsidR="00BC5B2F" w:rsidRPr="00AC042F" w:rsidTr="00A05759">
        <w:tc>
          <w:tcPr>
            <w:tcW w:w="814" w:type="dxa"/>
            <w:vMerge/>
          </w:tcPr>
          <w:p w:rsidR="00BC5B2F" w:rsidRPr="00AC042F" w:rsidRDefault="00BC5B2F" w:rsidP="00A05759">
            <w:pPr>
              <w:jc w:val="center"/>
              <w:rPr>
                <w:rFonts w:ascii="Times New Roman" w:eastAsia="Times New Roman" w:hAnsi="Times New Roman" w:cs="Times New Roman"/>
                <w:b/>
              </w:rPr>
            </w:pPr>
          </w:p>
        </w:tc>
        <w:tc>
          <w:tcPr>
            <w:tcW w:w="7472" w:type="dxa"/>
            <w:gridSpan w:val="10"/>
          </w:tcPr>
          <w:p w:rsidR="00BC5B2F" w:rsidRPr="00AC042F" w:rsidRDefault="00BC5B2F" w:rsidP="00A05759">
            <w:pPr>
              <w:jc w:val="both"/>
              <w:rPr>
                <w:rFonts w:ascii="Times New Roman" w:eastAsia="Times New Roman" w:hAnsi="Times New Roman" w:cs="Times New Roman"/>
                <w:b/>
              </w:rPr>
            </w:pPr>
            <w:r w:rsidRPr="00AC042F">
              <w:rPr>
                <w:rFonts w:ascii="Times New Roman" w:hAnsi="Times New Roman" w:cs="Times New Roman"/>
                <w:b/>
                <w:lang w:val="kk-KZ"/>
              </w:rPr>
              <w:t xml:space="preserve">1 </w:t>
            </w:r>
            <w:r w:rsidRPr="00AC042F">
              <w:rPr>
                <w:rFonts w:ascii="Times New Roman" w:hAnsi="Times New Roman" w:cs="Times New Roman"/>
                <w:b/>
              </w:rPr>
              <w:t>семинар</w:t>
            </w:r>
            <w:r w:rsidRPr="00AC042F">
              <w:rPr>
                <w:rFonts w:ascii="Times New Roman" w:hAnsi="Times New Roman" w:cs="Times New Roman"/>
                <w:b/>
                <w:lang w:val="kk-KZ"/>
              </w:rPr>
              <w:t xml:space="preserve"> сабақ</w:t>
            </w:r>
            <w:r w:rsidR="004D52DD" w:rsidRPr="00AC042F">
              <w:rPr>
                <w:rFonts w:ascii="Times New Roman" w:hAnsi="Times New Roman" w:cs="Times New Roman"/>
                <w:lang w:val="kk-KZ"/>
              </w:rPr>
              <w:t>. Дәрілік</w:t>
            </w:r>
            <w:r w:rsidRPr="00AC042F">
              <w:rPr>
                <w:rFonts w:ascii="Times New Roman" w:hAnsi="Times New Roman" w:cs="Times New Roman"/>
                <w:lang w:val="kk-KZ"/>
              </w:rPr>
              <w:t xml:space="preserve"> заттардың номенклатуралары.</w:t>
            </w:r>
          </w:p>
        </w:tc>
        <w:tc>
          <w:tcPr>
            <w:tcW w:w="789" w:type="dxa"/>
            <w:gridSpan w:val="3"/>
          </w:tcPr>
          <w:p w:rsidR="00BC5B2F" w:rsidRPr="00AC042F" w:rsidRDefault="00BC5B2F" w:rsidP="00A05759">
            <w:pPr>
              <w:jc w:val="center"/>
              <w:rPr>
                <w:rFonts w:ascii="Times New Roman" w:eastAsia="Times New Roman" w:hAnsi="Times New Roman" w:cs="Times New Roman"/>
                <w:b/>
                <w:lang w:val="kk-KZ"/>
              </w:rPr>
            </w:pPr>
            <w:r w:rsidRPr="00AC042F">
              <w:rPr>
                <w:rFonts w:ascii="Times New Roman" w:eastAsia="Times New Roman" w:hAnsi="Times New Roman" w:cs="Times New Roman"/>
                <w:b/>
                <w:lang w:val="kk-KZ"/>
              </w:rPr>
              <w:t>1</w:t>
            </w:r>
          </w:p>
        </w:tc>
        <w:tc>
          <w:tcPr>
            <w:tcW w:w="814" w:type="dxa"/>
          </w:tcPr>
          <w:p w:rsidR="00BC5B2F" w:rsidRPr="00AC042F" w:rsidRDefault="00BC5B2F" w:rsidP="00A05759">
            <w:pPr>
              <w:pStyle w:val="a4"/>
              <w:tabs>
                <w:tab w:val="left" w:pos="426"/>
              </w:tabs>
              <w:autoSpaceDE w:val="0"/>
              <w:autoSpaceDN w:val="0"/>
              <w:adjustRightInd w:val="0"/>
              <w:ind w:left="0"/>
              <w:contextualSpacing w:val="0"/>
              <w:jc w:val="center"/>
              <w:rPr>
                <w:rFonts w:ascii="Times New Roman" w:hAnsi="Times New Roman" w:cs="Times New Roman"/>
                <w:b/>
              </w:rPr>
            </w:pPr>
          </w:p>
        </w:tc>
      </w:tr>
      <w:tr w:rsidR="00BC5B2F" w:rsidRPr="00AC042F" w:rsidTr="00A05759">
        <w:trPr>
          <w:trHeight w:val="516"/>
        </w:trPr>
        <w:tc>
          <w:tcPr>
            <w:tcW w:w="814" w:type="dxa"/>
            <w:vMerge/>
          </w:tcPr>
          <w:p w:rsidR="00BC5B2F" w:rsidRPr="00AC042F" w:rsidRDefault="00BC5B2F" w:rsidP="00A05759">
            <w:pPr>
              <w:jc w:val="center"/>
              <w:rPr>
                <w:rFonts w:ascii="Times New Roman" w:eastAsia="Times New Roman" w:hAnsi="Times New Roman" w:cs="Times New Roman"/>
                <w:b/>
              </w:rPr>
            </w:pPr>
          </w:p>
        </w:tc>
        <w:tc>
          <w:tcPr>
            <w:tcW w:w="7472" w:type="dxa"/>
            <w:gridSpan w:val="10"/>
          </w:tcPr>
          <w:p w:rsidR="00BC5B2F" w:rsidRPr="00AC042F" w:rsidRDefault="00BC5B2F" w:rsidP="00A05759">
            <w:pPr>
              <w:jc w:val="both"/>
              <w:rPr>
                <w:rFonts w:ascii="Times New Roman" w:eastAsia="Times New Roman" w:hAnsi="Times New Roman" w:cs="Times New Roman"/>
                <w:b/>
              </w:rPr>
            </w:pPr>
            <w:r w:rsidRPr="00AC042F">
              <w:rPr>
                <w:rFonts w:ascii="Times New Roman" w:hAnsi="Times New Roman" w:cs="Times New Roman"/>
                <w:b/>
                <w:lang w:val="kk-KZ"/>
              </w:rPr>
              <w:t>1- зертханалық сабақ.</w:t>
            </w:r>
            <w:r w:rsidRPr="00AC042F">
              <w:rPr>
                <w:rFonts w:ascii="Times New Roman" w:hAnsi="Times New Roman" w:cs="Times New Roman"/>
                <w:lang w:val="kk-KZ"/>
              </w:rPr>
              <w:t xml:space="preserve"> Қауіпсіздік техникасы. Қондырғылар. Органикалық заттар тазалығын, сапасын сараптау жолдары. (ЛЖ)</w:t>
            </w:r>
          </w:p>
        </w:tc>
        <w:tc>
          <w:tcPr>
            <w:tcW w:w="789" w:type="dxa"/>
            <w:gridSpan w:val="3"/>
          </w:tcPr>
          <w:p w:rsidR="00BC5B2F" w:rsidRPr="00AC042F" w:rsidRDefault="00BC5B2F" w:rsidP="00A05759">
            <w:pPr>
              <w:jc w:val="center"/>
              <w:rPr>
                <w:rFonts w:ascii="Times New Roman" w:eastAsia="Times New Roman" w:hAnsi="Times New Roman" w:cs="Times New Roman"/>
                <w:b/>
                <w:lang w:val="kk-KZ"/>
              </w:rPr>
            </w:pPr>
            <w:r w:rsidRPr="00AC042F">
              <w:rPr>
                <w:rFonts w:ascii="Times New Roman" w:eastAsia="Times New Roman" w:hAnsi="Times New Roman" w:cs="Times New Roman"/>
                <w:b/>
                <w:lang w:val="kk-KZ"/>
              </w:rPr>
              <w:t>4</w:t>
            </w:r>
          </w:p>
        </w:tc>
        <w:tc>
          <w:tcPr>
            <w:tcW w:w="814" w:type="dxa"/>
          </w:tcPr>
          <w:p w:rsidR="00BC5B2F" w:rsidRPr="00AC042F" w:rsidRDefault="00BC5B2F" w:rsidP="00A05759">
            <w:pPr>
              <w:pStyle w:val="a4"/>
              <w:tabs>
                <w:tab w:val="left" w:pos="426"/>
              </w:tabs>
              <w:autoSpaceDE w:val="0"/>
              <w:autoSpaceDN w:val="0"/>
              <w:adjustRightInd w:val="0"/>
              <w:ind w:left="0"/>
              <w:contextualSpacing w:val="0"/>
              <w:jc w:val="center"/>
              <w:rPr>
                <w:rFonts w:ascii="Times New Roman" w:hAnsi="Times New Roman" w:cs="Times New Roman"/>
                <w:b/>
              </w:rPr>
            </w:pPr>
          </w:p>
        </w:tc>
      </w:tr>
      <w:tr w:rsidR="00BC5B2F" w:rsidRPr="00AC042F" w:rsidTr="00A05759">
        <w:tc>
          <w:tcPr>
            <w:tcW w:w="814" w:type="dxa"/>
          </w:tcPr>
          <w:p w:rsidR="00BC5B2F" w:rsidRPr="00AC042F" w:rsidRDefault="00BC5B2F" w:rsidP="00A05759">
            <w:pPr>
              <w:jc w:val="center"/>
              <w:rPr>
                <w:rFonts w:ascii="Times New Roman" w:eastAsia="Times New Roman" w:hAnsi="Times New Roman" w:cs="Times New Roman"/>
                <w:b/>
                <w:lang w:val="kk-KZ"/>
              </w:rPr>
            </w:pPr>
            <w:r w:rsidRPr="00AC042F">
              <w:rPr>
                <w:rFonts w:ascii="Times New Roman" w:eastAsia="Times New Roman" w:hAnsi="Times New Roman" w:cs="Times New Roman"/>
                <w:b/>
                <w:lang w:val="kk-KZ"/>
              </w:rPr>
              <w:t>2</w:t>
            </w:r>
            <w:r w:rsidR="00372F17" w:rsidRPr="00AC042F">
              <w:rPr>
                <w:rFonts w:ascii="Times New Roman" w:eastAsia="Times New Roman" w:hAnsi="Times New Roman" w:cs="Times New Roman"/>
                <w:b/>
                <w:lang w:val="kk-KZ"/>
              </w:rPr>
              <w:t>-3</w:t>
            </w:r>
          </w:p>
        </w:tc>
        <w:tc>
          <w:tcPr>
            <w:tcW w:w="7472" w:type="dxa"/>
            <w:gridSpan w:val="10"/>
          </w:tcPr>
          <w:p w:rsidR="00BC5B2F" w:rsidRPr="00AC042F" w:rsidRDefault="00BC5B2F" w:rsidP="00835998">
            <w:pPr>
              <w:shd w:val="clear" w:color="auto" w:fill="FFFFFF"/>
              <w:jc w:val="both"/>
              <w:outlineLvl w:val="1"/>
              <w:rPr>
                <w:rFonts w:ascii="Times New Roman" w:hAnsi="Times New Roman" w:cs="Times New Roman"/>
                <w:lang w:val="kk-KZ"/>
              </w:rPr>
            </w:pPr>
            <w:r w:rsidRPr="00AC042F">
              <w:rPr>
                <w:rFonts w:ascii="Times New Roman" w:hAnsi="Times New Roman" w:cs="Times New Roman"/>
                <w:b/>
                <w:lang w:val="kk-KZ"/>
              </w:rPr>
              <w:t>2-3 дәріс</w:t>
            </w:r>
            <w:r w:rsidRPr="00AC042F">
              <w:rPr>
                <w:rFonts w:ascii="Times New Roman" w:hAnsi="Times New Roman" w:cs="Times New Roman"/>
                <w:lang w:val="kk-KZ"/>
              </w:rPr>
              <w:t xml:space="preserve"> </w:t>
            </w:r>
            <w:r w:rsidR="00451B6A" w:rsidRPr="00AC042F">
              <w:rPr>
                <w:rFonts w:ascii="Times New Roman" w:eastAsia="Times New Roman" w:hAnsi="Times New Roman" w:cs="Times New Roman"/>
                <w:bCs/>
                <w:lang w:val="kk-KZ"/>
              </w:rPr>
              <w:t>Фармацевтикалық сараптаудың негізгі принциптері.</w:t>
            </w:r>
            <w:r w:rsidR="00835998" w:rsidRPr="00AC042F">
              <w:rPr>
                <w:rFonts w:ascii="Times New Roman" w:eastAsia="Times New Roman" w:hAnsi="Times New Roman" w:cs="Times New Roman"/>
                <w:bCs/>
                <w:lang w:val="kk-KZ"/>
              </w:rPr>
              <w:t xml:space="preserve"> </w:t>
            </w:r>
            <w:r w:rsidR="00451B6A" w:rsidRPr="00AC042F">
              <w:rPr>
                <w:rFonts w:ascii="Times New Roman" w:eastAsia="Times New Roman" w:hAnsi="Times New Roman" w:cs="Times New Roman"/>
                <w:bCs/>
                <w:lang w:val="kk-KZ"/>
              </w:rPr>
              <w:t>Фарма</w:t>
            </w:r>
            <w:r w:rsidR="00835998" w:rsidRPr="00AC042F">
              <w:rPr>
                <w:rFonts w:ascii="Times New Roman" w:eastAsia="Times New Roman" w:hAnsi="Times New Roman" w:cs="Times New Roman"/>
                <w:bCs/>
                <w:lang w:val="kk-KZ"/>
              </w:rPr>
              <w:t>-</w:t>
            </w:r>
            <w:r w:rsidR="00451B6A" w:rsidRPr="00AC042F">
              <w:rPr>
                <w:rFonts w:ascii="Times New Roman" w:eastAsia="Times New Roman" w:hAnsi="Times New Roman" w:cs="Times New Roman"/>
                <w:bCs/>
                <w:lang w:val="kk-KZ"/>
              </w:rPr>
              <w:t>цевтикалық сараптаудың критерийлері.</w:t>
            </w:r>
            <w:r w:rsidR="00372F17" w:rsidRPr="00AC042F">
              <w:rPr>
                <w:rFonts w:ascii="Times New Roman" w:eastAsia="Times New Roman" w:hAnsi="Times New Roman" w:cs="Times New Roman"/>
                <w:bCs/>
                <w:lang w:val="kk-KZ"/>
              </w:rPr>
              <w:t xml:space="preserve"> </w:t>
            </w:r>
            <w:r w:rsidR="00451B6A" w:rsidRPr="00AC042F">
              <w:rPr>
                <w:rFonts w:ascii="Times New Roman" w:eastAsia="Times New Roman" w:hAnsi="Times New Roman" w:cs="Times New Roman"/>
                <w:bCs/>
                <w:color w:val="000000"/>
                <w:lang w:val="kk-KZ"/>
              </w:rPr>
              <w:t>Дәрілік заттар сапасы төмендігінің себебі және көздері.</w:t>
            </w:r>
            <w:r w:rsidRPr="00AC042F">
              <w:rPr>
                <w:rFonts w:ascii="Times New Roman" w:hAnsi="Times New Roman" w:cs="Times New Roman"/>
                <w:lang w:val="kk-KZ"/>
              </w:rPr>
              <w:t>(Л).</w:t>
            </w:r>
          </w:p>
        </w:tc>
        <w:tc>
          <w:tcPr>
            <w:tcW w:w="789" w:type="dxa"/>
            <w:gridSpan w:val="3"/>
          </w:tcPr>
          <w:p w:rsidR="00BC5B2F" w:rsidRPr="00AC042F" w:rsidRDefault="00BC5B2F" w:rsidP="00A05759">
            <w:pPr>
              <w:jc w:val="center"/>
              <w:rPr>
                <w:rFonts w:ascii="Times New Roman" w:eastAsia="Times New Roman" w:hAnsi="Times New Roman" w:cs="Times New Roman"/>
                <w:b/>
                <w:lang w:val="kk-KZ"/>
              </w:rPr>
            </w:pPr>
            <w:r w:rsidRPr="00AC042F">
              <w:rPr>
                <w:rFonts w:ascii="Times New Roman" w:eastAsia="Times New Roman" w:hAnsi="Times New Roman" w:cs="Times New Roman"/>
                <w:b/>
                <w:lang w:val="kk-KZ"/>
              </w:rPr>
              <w:t>2</w:t>
            </w:r>
          </w:p>
        </w:tc>
        <w:tc>
          <w:tcPr>
            <w:tcW w:w="814" w:type="dxa"/>
          </w:tcPr>
          <w:p w:rsidR="00BC5B2F" w:rsidRPr="00AC042F" w:rsidRDefault="00BC5B2F" w:rsidP="00A05759">
            <w:pPr>
              <w:pStyle w:val="a4"/>
              <w:tabs>
                <w:tab w:val="left" w:pos="426"/>
              </w:tabs>
              <w:autoSpaceDE w:val="0"/>
              <w:autoSpaceDN w:val="0"/>
              <w:adjustRightInd w:val="0"/>
              <w:ind w:left="0"/>
              <w:contextualSpacing w:val="0"/>
              <w:jc w:val="center"/>
              <w:rPr>
                <w:rFonts w:ascii="Times New Roman" w:hAnsi="Times New Roman" w:cs="Times New Roman"/>
                <w:b/>
                <w:lang w:val="kk-KZ"/>
              </w:rPr>
            </w:pPr>
          </w:p>
        </w:tc>
      </w:tr>
      <w:tr w:rsidR="00BC5B2F" w:rsidRPr="00AC042F" w:rsidTr="00A05759">
        <w:tc>
          <w:tcPr>
            <w:tcW w:w="814" w:type="dxa"/>
          </w:tcPr>
          <w:p w:rsidR="00BC5B2F" w:rsidRPr="00AC042F" w:rsidRDefault="00BC5B2F" w:rsidP="00A05759">
            <w:pPr>
              <w:jc w:val="center"/>
              <w:rPr>
                <w:rFonts w:ascii="Times New Roman" w:eastAsia="Times New Roman" w:hAnsi="Times New Roman" w:cs="Times New Roman"/>
                <w:b/>
                <w:lang w:val="kk-KZ"/>
              </w:rPr>
            </w:pPr>
          </w:p>
        </w:tc>
        <w:tc>
          <w:tcPr>
            <w:tcW w:w="7472" w:type="dxa"/>
            <w:gridSpan w:val="10"/>
          </w:tcPr>
          <w:p w:rsidR="00BC5B2F" w:rsidRPr="00AC042F" w:rsidRDefault="00BC5B2F" w:rsidP="00AC4617">
            <w:pPr>
              <w:shd w:val="clear" w:color="auto" w:fill="FFFFFF"/>
              <w:jc w:val="both"/>
              <w:rPr>
                <w:rFonts w:ascii="Times New Roman" w:hAnsi="Times New Roman" w:cs="Times New Roman"/>
                <w:lang w:val="kk-KZ"/>
              </w:rPr>
            </w:pPr>
            <w:r w:rsidRPr="00AC042F">
              <w:rPr>
                <w:rFonts w:ascii="Times New Roman" w:hAnsi="Times New Roman" w:cs="Times New Roman"/>
                <w:b/>
                <w:lang w:val="kk-KZ"/>
              </w:rPr>
              <w:t>2-3 зертханалық сабақ.</w:t>
            </w:r>
            <w:r w:rsidRPr="00AC042F">
              <w:rPr>
                <w:rFonts w:ascii="Times New Roman" w:hAnsi="Times New Roman" w:cs="Times New Roman"/>
                <w:lang w:val="kk-KZ"/>
              </w:rPr>
              <w:t xml:space="preserve"> </w:t>
            </w:r>
            <w:r w:rsidR="00AC4617" w:rsidRPr="00AC042F">
              <w:rPr>
                <w:rFonts w:ascii="Times New Roman" w:hAnsi="Times New Roman" w:cs="Times New Roman"/>
                <w:bCs/>
                <w:color w:val="404040"/>
                <w:lang w:val="kk-KZ"/>
              </w:rPr>
              <w:t>Дәрілік заттардың  шынайылығын анықтау: парацетамол, ацетилсалицил қышқылы. Антигриппин препаратындағы рутиннің мөлшерін анықтау.</w:t>
            </w:r>
          </w:p>
        </w:tc>
        <w:tc>
          <w:tcPr>
            <w:tcW w:w="789" w:type="dxa"/>
            <w:gridSpan w:val="3"/>
          </w:tcPr>
          <w:p w:rsidR="00BC5B2F" w:rsidRPr="00AC042F" w:rsidRDefault="00BC5B2F" w:rsidP="00A05759">
            <w:pPr>
              <w:jc w:val="center"/>
              <w:rPr>
                <w:rFonts w:ascii="Times New Roman" w:eastAsia="Times New Roman" w:hAnsi="Times New Roman" w:cs="Times New Roman"/>
                <w:b/>
                <w:lang w:val="kk-KZ"/>
              </w:rPr>
            </w:pPr>
            <w:r w:rsidRPr="00AC042F">
              <w:rPr>
                <w:rFonts w:ascii="Times New Roman" w:eastAsia="Times New Roman" w:hAnsi="Times New Roman" w:cs="Times New Roman"/>
                <w:b/>
                <w:lang w:val="kk-KZ"/>
              </w:rPr>
              <w:t>8</w:t>
            </w:r>
          </w:p>
        </w:tc>
        <w:tc>
          <w:tcPr>
            <w:tcW w:w="814" w:type="dxa"/>
          </w:tcPr>
          <w:p w:rsidR="00BC5B2F" w:rsidRPr="00AC042F" w:rsidRDefault="003543E2" w:rsidP="00A0575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AC042F">
              <w:rPr>
                <w:rFonts w:ascii="Times New Roman" w:hAnsi="Times New Roman" w:cs="Times New Roman"/>
                <w:b/>
                <w:lang w:val="kk-KZ"/>
              </w:rPr>
              <w:t>7</w:t>
            </w:r>
          </w:p>
        </w:tc>
      </w:tr>
      <w:tr w:rsidR="00BC5B2F" w:rsidRPr="00AC042F" w:rsidTr="00A05759">
        <w:tc>
          <w:tcPr>
            <w:tcW w:w="814" w:type="dxa"/>
          </w:tcPr>
          <w:p w:rsidR="00BC5B2F" w:rsidRPr="00AC042F" w:rsidRDefault="00BC5B2F" w:rsidP="00A05759">
            <w:pPr>
              <w:jc w:val="center"/>
              <w:rPr>
                <w:rFonts w:ascii="Times New Roman" w:eastAsia="Times New Roman" w:hAnsi="Times New Roman" w:cs="Times New Roman"/>
                <w:b/>
                <w:lang w:val="kk-KZ"/>
              </w:rPr>
            </w:pPr>
          </w:p>
        </w:tc>
        <w:tc>
          <w:tcPr>
            <w:tcW w:w="7472" w:type="dxa"/>
            <w:gridSpan w:val="10"/>
          </w:tcPr>
          <w:p w:rsidR="00BC5B2F" w:rsidRPr="00AC042F" w:rsidRDefault="00BC5B2F" w:rsidP="00835998">
            <w:pPr>
              <w:jc w:val="both"/>
              <w:rPr>
                <w:rFonts w:ascii="Times New Roman" w:hAnsi="Times New Roman" w:cs="Times New Roman"/>
                <w:color w:val="FF0000"/>
                <w:lang w:val="kk-KZ"/>
              </w:rPr>
            </w:pPr>
            <w:r w:rsidRPr="00AC042F">
              <w:rPr>
                <w:rFonts w:ascii="Times New Roman" w:hAnsi="Times New Roman" w:cs="Times New Roman"/>
                <w:b/>
                <w:bCs/>
                <w:lang w:val="kk-KZ"/>
              </w:rPr>
              <w:t>2-3 семинар сабақ.</w:t>
            </w:r>
            <w:r w:rsidR="00835998" w:rsidRPr="00AC042F">
              <w:rPr>
                <w:rFonts w:ascii="Times New Roman" w:hAnsi="Times New Roman" w:cs="Times New Roman"/>
                <w:b/>
                <w:bCs/>
                <w:lang w:val="kk-KZ"/>
              </w:rPr>
              <w:t xml:space="preserve"> </w:t>
            </w:r>
            <w:r w:rsidR="00031029" w:rsidRPr="00AC042F">
              <w:rPr>
                <w:rFonts w:ascii="Times New Roman" w:hAnsi="Times New Roman" w:cs="Times New Roman"/>
                <w:bCs/>
                <w:lang w:val="kk-KZ"/>
              </w:rPr>
              <w:t>Сусамыр ауруына қарсы әсер ететін дәрілік заттар, биологиялық белсенді қоспалар.</w:t>
            </w:r>
          </w:p>
        </w:tc>
        <w:tc>
          <w:tcPr>
            <w:tcW w:w="789" w:type="dxa"/>
            <w:gridSpan w:val="3"/>
          </w:tcPr>
          <w:p w:rsidR="00BC5B2F" w:rsidRPr="00AC042F" w:rsidRDefault="00BC5B2F" w:rsidP="00A05759">
            <w:pPr>
              <w:jc w:val="center"/>
              <w:rPr>
                <w:rFonts w:ascii="Times New Roman" w:eastAsia="Times New Roman" w:hAnsi="Times New Roman" w:cs="Times New Roman"/>
                <w:b/>
                <w:lang w:val="kk-KZ"/>
              </w:rPr>
            </w:pPr>
            <w:r w:rsidRPr="00AC042F">
              <w:rPr>
                <w:rFonts w:ascii="Times New Roman" w:eastAsia="Times New Roman" w:hAnsi="Times New Roman" w:cs="Times New Roman"/>
                <w:b/>
                <w:lang w:val="kk-KZ"/>
              </w:rPr>
              <w:t>2</w:t>
            </w:r>
          </w:p>
        </w:tc>
        <w:tc>
          <w:tcPr>
            <w:tcW w:w="814" w:type="dxa"/>
          </w:tcPr>
          <w:p w:rsidR="00BC5B2F" w:rsidRPr="00AC042F" w:rsidRDefault="00BC5B2F" w:rsidP="00A0575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AC042F">
              <w:rPr>
                <w:rFonts w:ascii="Times New Roman" w:hAnsi="Times New Roman" w:cs="Times New Roman"/>
                <w:b/>
                <w:lang w:val="kk-KZ"/>
              </w:rPr>
              <w:t>14</w:t>
            </w:r>
          </w:p>
        </w:tc>
      </w:tr>
      <w:tr w:rsidR="00BC5B2F" w:rsidRPr="00AC042F" w:rsidTr="00A05759">
        <w:tc>
          <w:tcPr>
            <w:tcW w:w="814" w:type="dxa"/>
          </w:tcPr>
          <w:p w:rsidR="00BC5B2F" w:rsidRPr="00AC042F" w:rsidRDefault="00BC5B2F" w:rsidP="00A05759">
            <w:pPr>
              <w:jc w:val="center"/>
              <w:rPr>
                <w:rFonts w:ascii="Times New Roman" w:eastAsia="Times New Roman" w:hAnsi="Times New Roman" w:cs="Times New Roman"/>
                <w:b/>
                <w:lang w:val="kk-KZ"/>
              </w:rPr>
            </w:pPr>
          </w:p>
        </w:tc>
        <w:tc>
          <w:tcPr>
            <w:tcW w:w="7472" w:type="dxa"/>
            <w:gridSpan w:val="10"/>
          </w:tcPr>
          <w:p w:rsidR="00BC5B2F" w:rsidRPr="00AC042F" w:rsidRDefault="00835998" w:rsidP="00031029">
            <w:pPr>
              <w:jc w:val="both"/>
              <w:rPr>
                <w:rFonts w:ascii="Times New Roman" w:eastAsia="Times New Roman" w:hAnsi="Times New Roman" w:cs="Times New Roman"/>
                <w:b/>
                <w:lang w:val="kk-KZ"/>
              </w:rPr>
            </w:pPr>
            <w:r w:rsidRPr="00AC042F">
              <w:rPr>
                <w:rFonts w:ascii="Times New Roman" w:eastAsia="Times New Roman" w:hAnsi="Times New Roman" w:cs="Times New Roman"/>
                <w:b/>
                <w:lang w:val="kk-KZ"/>
              </w:rPr>
              <w:t>СРСП</w:t>
            </w:r>
            <w:r w:rsidR="003543E2" w:rsidRPr="00AC042F">
              <w:rPr>
                <w:rFonts w:ascii="Times New Roman" w:eastAsia="Times New Roman" w:hAnsi="Times New Roman" w:cs="Times New Roman"/>
                <w:b/>
                <w:lang w:val="kk-KZ"/>
              </w:rPr>
              <w:t>.</w:t>
            </w:r>
            <w:r w:rsidRPr="00AC042F">
              <w:rPr>
                <w:rFonts w:ascii="Times New Roman" w:eastAsia="Times New Roman" w:hAnsi="Times New Roman" w:cs="Times New Roman"/>
                <w:b/>
                <w:lang w:val="kk-KZ"/>
              </w:rPr>
              <w:t xml:space="preserve"> </w:t>
            </w:r>
            <w:r w:rsidRPr="00AC042F">
              <w:rPr>
                <w:rFonts w:ascii="Times New Roman" w:hAnsi="Times New Roman" w:cs="Times New Roman"/>
                <w:lang w:val="kk-KZ"/>
              </w:rPr>
              <w:t>Көмірсутектер, аминқышқылдар негізіндегі дәрілік заттар, сараптау жолдары</w:t>
            </w:r>
            <w:r w:rsidR="00031029" w:rsidRPr="00AC042F">
              <w:rPr>
                <w:rFonts w:ascii="Times New Roman" w:hAnsi="Times New Roman" w:cs="Times New Roman"/>
                <w:lang w:val="kk-KZ"/>
              </w:rPr>
              <w:t>,маңызы.</w:t>
            </w:r>
          </w:p>
        </w:tc>
        <w:tc>
          <w:tcPr>
            <w:tcW w:w="789" w:type="dxa"/>
            <w:gridSpan w:val="3"/>
          </w:tcPr>
          <w:p w:rsidR="00BC5B2F" w:rsidRPr="00AC042F" w:rsidRDefault="00BC5B2F" w:rsidP="00A05759">
            <w:pPr>
              <w:jc w:val="center"/>
              <w:rPr>
                <w:rFonts w:ascii="Times New Roman" w:eastAsia="Times New Roman" w:hAnsi="Times New Roman" w:cs="Times New Roman"/>
                <w:b/>
                <w:lang w:val="kk-KZ"/>
              </w:rPr>
            </w:pPr>
          </w:p>
        </w:tc>
        <w:tc>
          <w:tcPr>
            <w:tcW w:w="814" w:type="dxa"/>
          </w:tcPr>
          <w:p w:rsidR="00BC5B2F" w:rsidRPr="00AC042F" w:rsidRDefault="00BC5B2F" w:rsidP="00A0575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AC042F">
              <w:rPr>
                <w:rFonts w:ascii="Times New Roman" w:hAnsi="Times New Roman" w:cs="Times New Roman"/>
                <w:b/>
                <w:lang w:val="kk-KZ"/>
              </w:rPr>
              <w:t>10</w:t>
            </w:r>
          </w:p>
        </w:tc>
      </w:tr>
      <w:tr w:rsidR="00BC5B2F" w:rsidRPr="00AC042F" w:rsidTr="00A05759">
        <w:tc>
          <w:tcPr>
            <w:tcW w:w="814" w:type="dxa"/>
          </w:tcPr>
          <w:p w:rsidR="00BC5B2F" w:rsidRPr="00AC042F" w:rsidRDefault="00372F17" w:rsidP="00A05759">
            <w:pPr>
              <w:jc w:val="center"/>
              <w:rPr>
                <w:rFonts w:ascii="Times New Roman" w:eastAsia="Times New Roman" w:hAnsi="Times New Roman" w:cs="Times New Roman"/>
                <w:b/>
                <w:lang w:val="kk-KZ"/>
              </w:rPr>
            </w:pPr>
            <w:r w:rsidRPr="00AC042F">
              <w:rPr>
                <w:rFonts w:ascii="Times New Roman" w:eastAsia="Times New Roman" w:hAnsi="Times New Roman" w:cs="Times New Roman"/>
                <w:b/>
                <w:lang w:val="kk-KZ"/>
              </w:rPr>
              <w:t>4-5</w:t>
            </w:r>
          </w:p>
        </w:tc>
        <w:tc>
          <w:tcPr>
            <w:tcW w:w="7472" w:type="dxa"/>
            <w:gridSpan w:val="10"/>
          </w:tcPr>
          <w:p w:rsidR="00BC5B2F" w:rsidRPr="00AC042F" w:rsidRDefault="00BC5B2F" w:rsidP="00372F17">
            <w:pPr>
              <w:jc w:val="both"/>
              <w:rPr>
                <w:rFonts w:ascii="Times New Roman" w:hAnsi="Times New Roman" w:cs="Times New Roman"/>
                <w:bCs/>
                <w:lang w:val="kk-KZ"/>
              </w:rPr>
            </w:pPr>
            <w:r w:rsidRPr="00AC042F">
              <w:rPr>
                <w:rFonts w:ascii="Times New Roman" w:hAnsi="Times New Roman" w:cs="Times New Roman"/>
                <w:b/>
                <w:bCs/>
                <w:lang w:val="kk-KZ"/>
              </w:rPr>
              <w:t>4- 5 дәріс.</w:t>
            </w:r>
            <w:r w:rsidRPr="00AC042F">
              <w:rPr>
                <w:rFonts w:ascii="Times New Roman" w:hAnsi="Times New Roman" w:cs="Times New Roman"/>
                <w:bCs/>
                <w:lang w:val="kk-KZ"/>
              </w:rPr>
              <w:t xml:space="preserve"> </w:t>
            </w:r>
            <w:r w:rsidR="00372F17" w:rsidRPr="00AC042F">
              <w:rPr>
                <w:rFonts w:ascii="Times New Roman" w:hAnsi="Times New Roman" w:cs="Times New Roman"/>
                <w:color w:val="000000"/>
                <w:lang w:val="kk-KZ"/>
              </w:rPr>
              <w:t>Физикалық сараптау әдістері.</w:t>
            </w:r>
            <w:r w:rsidR="00372F17" w:rsidRPr="00AC042F">
              <w:rPr>
                <w:rFonts w:ascii="Times New Roman" w:hAnsi="Times New Roman" w:cs="Times New Roman"/>
                <w:color w:val="000000"/>
                <w:shd w:val="clear" w:color="auto" w:fill="FFFFFF"/>
                <w:lang w:val="kk-KZ"/>
              </w:rPr>
              <w:t xml:space="preserve"> Тұтқырлық, ерігіштік,</w:t>
            </w:r>
            <w:r w:rsidR="00372F17" w:rsidRPr="00AC042F">
              <w:rPr>
                <w:rFonts w:ascii="Times New Roman" w:hAnsi="Times New Roman" w:cs="Times New Roman"/>
                <w:color w:val="000000"/>
                <w:lang w:val="kk-KZ"/>
              </w:rPr>
              <w:t xml:space="preserve"> рН ортаны анықтау. </w:t>
            </w:r>
            <w:r w:rsidR="00372F17" w:rsidRPr="00AC042F">
              <w:rPr>
                <w:rFonts w:ascii="Times New Roman" w:eastAsia="Times New Roman" w:hAnsi="Times New Roman" w:cs="Times New Roman"/>
                <w:bCs/>
                <w:color w:val="000000"/>
                <w:lang w:val="kk-KZ"/>
              </w:rPr>
              <w:t>Ертіндінің мөлдірлігін және бұлыңғырлықты анықтау.</w:t>
            </w:r>
            <w:r w:rsidR="00372F17" w:rsidRPr="00AC042F">
              <w:rPr>
                <w:rFonts w:ascii="Times New Roman" w:hAnsi="Times New Roman" w:cs="Times New Roman"/>
                <w:bCs/>
                <w:lang w:val="kk-KZ"/>
              </w:rPr>
              <w:t xml:space="preserve"> </w:t>
            </w:r>
            <w:r w:rsidRPr="00AC042F">
              <w:rPr>
                <w:rFonts w:ascii="Times New Roman" w:hAnsi="Times New Roman" w:cs="Times New Roman"/>
                <w:bCs/>
                <w:lang w:val="kk-KZ"/>
              </w:rPr>
              <w:t>(Л).</w:t>
            </w:r>
          </w:p>
        </w:tc>
        <w:tc>
          <w:tcPr>
            <w:tcW w:w="789" w:type="dxa"/>
            <w:gridSpan w:val="3"/>
          </w:tcPr>
          <w:p w:rsidR="00BC5B2F" w:rsidRPr="00AC042F" w:rsidRDefault="00BC5B2F" w:rsidP="00A05759">
            <w:pPr>
              <w:jc w:val="center"/>
              <w:rPr>
                <w:rFonts w:ascii="Times New Roman" w:eastAsia="Times New Roman" w:hAnsi="Times New Roman" w:cs="Times New Roman"/>
                <w:b/>
                <w:lang w:val="kk-KZ"/>
              </w:rPr>
            </w:pPr>
            <w:r w:rsidRPr="00AC042F">
              <w:rPr>
                <w:rFonts w:ascii="Times New Roman" w:eastAsia="Times New Roman" w:hAnsi="Times New Roman" w:cs="Times New Roman"/>
                <w:b/>
                <w:lang w:val="kk-KZ"/>
              </w:rPr>
              <w:t>2</w:t>
            </w:r>
          </w:p>
        </w:tc>
        <w:tc>
          <w:tcPr>
            <w:tcW w:w="814" w:type="dxa"/>
          </w:tcPr>
          <w:p w:rsidR="00BC5B2F" w:rsidRPr="00AC042F" w:rsidRDefault="00BC5B2F" w:rsidP="00A05759">
            <w:pPr>
              <w:pStyle w:val="a4"/>
              <w:tabs>
                <w:tab w:val="left" w:pos="426"/>
              </w:tabs>
              <w:autoSpaceDE w:val="0"/>
              <w:autoSpaceDN w:val="0"/>
              <w:adjustRightInd w:val="0"/>
              <w:ind w:left="0"/>
              <w:contextualSpacing w:val="0"/>
              <w:jc w:val="center"/>
              <w:rPr>
                <w:rFonts w:ascii="Times New Roman" w:hAnsi="Times New Roman" w:cs="Times New Roman"/>
                <w:b/>
                <w:lang w:val="kk-KZ"/>
              </w:rPr>
            </w:pPr>
          </w:p>
        </w:tc>
      </w:tr>
      <w:tr w:rsidR="00BC5B2F" w:rsidRPr="00AC042F" w:rsidTr="00A05759">
        <w:tc>
          <w:tcPr>
            <w:tcW w:w="814" w:type="dxa"/>
          </w:tcPr>
          <w:p w:rsidR="00BC5B2F" w:rsidRPr="00AC042F" w:rsidRDefault="00BC5B2F" w:rsidP="00A05759">
            <w:pPr>
              <w:jc w:val="center"/>
              <w:rPr>
                <w:rFonts w:ascii="Times New Roman" w:eastAsia="Times New Roman" w:hAnsi="Times New Roman" w:cs="Times New Roman"/>
                <w:b/>
                <w:lang w:val="kk-KZ"/>
              </w:rPr>
            </w:pPr>
          </w:p>
        </w:tc>
        <w:tc>
          <w:tcPr>
            <w:tcW w:w="7472" w:type="dxa"/>
            <w:gridSpan w:val="10"/>
          </w:tcPr>
          <w:p w:rsidR="00BC5B2F" w:rsidRPr="00AC042F" w:rsidRDefault="00BC5B2F" w:rsidP="00A05759">
            <w:pPr>
              <w:jc w:val="both"/>
              <w:rPr>
                <w:rFonts w:ascii="Times New Roman" w:hAnsi="Times New Roman" w:cs="Times New Roman"/>
                <w:bCs/>
                <w:lang w:val="kk-KZ"/>
              </w:rPr>
            </w:pPr>
            <w:r w:rsidRPr="00AC042F">
              <w:rPr>
                <w:rFonts w:ascii="Times New Roman" w:hAnsi="Times New Roman" w:cs="Times New Roman"/>
                <w:b/>
                <w:lang w:val="kk-KZ"/>
              </w:rPr>
              <w:t>4-5 зертханалық сабақ.</w:t>
            </w:r>
            <w:r w:rsidRPr="00AC042F">
              <w:rPr>
                <w:rFonts w:ascii="Times New Roman" w:hAnsi="Times New Roman" w:cs="Times New Roman"/>
                <w:bCs/>
                <w:lang w:val="kk-KZ"/>
              </w:rPr>
              <w:t xml:space="preserve"> </w:t>
            </w:r>
            <w:r w:rsidR="00AC4617" w:rsidRPr="00AC042F">
              <w:rPr>
                <w:rFonts w:ascii="Times New Roman" w:hAnsi="Times New Roman" w:cs="Times New Roman"/>
                <w:bCs/>
                <w:lang w:val="kk-KZ"/>
              </w:rPr>
              <w:t>Кора дуба (емен ағашының қабығындағы)  тері илегіш заттарды анықтау Дәрілік заттардың шынайылығын анықтау: тиаминхлорид</w:t>
            </w:r>
            <w:r w:rsidRPr="00AC042F">
              <w:rPr>
                <w:rFonts w:ascii="Times New Roman" w:hAnsi="Times New Roman" w:cs="Times New Roman"/>
                <w:bCs/>
                <w:lang w:val="kk-KZ"/>
              </w:rPr>
              <w:t>, (ЛЖ)</w:t>
            </w:r>
          </w:p>
        </w:tc>
        <w:tc>
          <w:tcPr>
            <w:tcW w:w="789" w:type="dxa"/>
            <w:gridSpan w:val="3"/>
          </w:tcPr>
          <w:p w:rsidR="00BC5B2F" w:rsidRPr="00AC042F" w:rsidRDefault="00BC5B2F" w:rsidP="00A05759">
            <w:pPr>
              <w:jc w:val="center"/>
              <w:rPr>
                <w:rFonts w:ascii="Times New Roman" w:eastAsia="Times New Roman" w:hAnsi="Times New Roman" w:cs="Times New Roman"/>
                <w:b/>
                <w:lang w:val="kk-KZ"/>
              </w:rPr>
            </w:pPr>
            <w:r w:rsidRPr="00AC042F">
              <w:rPr>
                <w:rFonts w:ascii="Times New Roman" w:eastAsia="Times New Roman" w:hAnsi="Times New Roman" w:cs="Times New Roman"/>
                <w:b/>
                <w:lang w:val="kk-KZ"/>
              </w:rPr>
              <w:t>8</w:t>
            </w:r>
          </w:p>
        </w:tc>
        <w:tc>
          <w:tcPr>
            <w:tcW w:w="814" w:type="dxa"/>
          </w:tcPr>
          <w:p w:rsidR="00BC5B2F" w:rsidRPr="00AC042F" w:rsidRDefault="006751DD" w:rsidP="00A0575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AC042F">
              <w:rPr>
                <w:rFonts w:ascii="Times New Roman" w:hAnsi="Times New Roman" w:cs="Times New Roman"/>
                <w:b/>
                <w:lang w:val="kk-KZ"/>
              </w:rPr>
              <w:t>7</w:t>
            </w:r>
          </w:p>
        </w:tc>
      </w:tr>
      <w:tr w:rsidR="00BC5B2F" w:rsidRPr="00AC042F" w:rsidTr="00A05759">
        <w:tc>
          <w:tcPr>
            <w:tcW w:w="814" w:type="dxa"/>
          </w:tcPr>
          <w:p w:rsidR="00BC5B2F" w:rsidRPr="00AC042F" w:rsidRDefault="00BC5B2F" w:rsidP="00A05759">
            <w:pPr>
              <w:jc w:val="center"/>
              <w:rPr>
                <w:rFonts w:ascii="Times New Roman" w:eastAsia="Times New Roman" w:hAnsi="Times New Roman" w:cs="Times New Roman"/>
                <w:b/>
                <w:lang w:val="kk-KZ"/>
              </w:rPr>
            </w:pPr>
          </w:p>
        </w:tc>
        <w:tc>
          <w:tcPr>
            <w:tcW w:w="7472" w:type="dxa"/>
            <w:gridSpan w:val="10"/>
          </w:tcPr>
          <w:p w:rsidR="00BC5B2F" w:rsidRPr="00AC042F" w:rsidRDefault="00BC5B2F" w:rsidP="00031029">
            <w:pPr>
              <w:jc w:val="both"/>
              <w:rPr>
                <w:rFonts w:ascii="Times New Roman" w:hAnsi="Times New Roman" w:cs="Times New Roman"/>
                <w:bCs/>
                <w:lang w:val="kk-KZ"/>
              </w:rPr>
            </w:pPr>
            <w:r w:rsidRPr="00AC042F">
              <w:rPr>
                <w:rFonts w:ascii="Times New Roman" w:hAnsi="Times New Roman" w:cs="Times New Roman"/>
                <w:b/>
                <w:bCs/>
                <w:lang w:val="kk-KZ"/>
              </w:rPr>
              <w:t>4-5 семинар сабақ.</w:t>
            </w:r>
            <w:r w:rsidRPr="00AC042F">
              <w:rPr>
                <w:rFonts w:ascii="Times New Roman" w:hAnsi="Times New Roman" w:cs="Times New Roman"/>
                <w:bCs/>
                <w:lang w:val="kk-KZ"/>
              </w:rPr>
              <w:t xml:space="preserve"> </w:t>
            </w:r>
            <w:r w:rsidR="00031029" w:rsidRPr="00AC042F">
              <w:rPr>
                <w:rFonts w:ascii="Times New Roman" w:eastAsia="Times New Roman" w:hAnsi="Times New Roman" w:cs="Times New Roman"/>
                <w:lang w:val="kk-KZ"/>
              </w:rPr>
              <w:t>Флавоноидтар және</w:t>
            </w:r>
            <w:r w:rsidR="00031029" w:rsidRPr="00AC042F">
              <w:rPr>
                <w:rFonts w:ascii="Times New Roman" w:hAnsi="Times New Roman" w:cs="Times New Roman"/>
                <w:bCs/>
                <w:lang w:val="kk-KZ"/>
              </w:rPr>
              <w:t xml:space="preserve"> к</w:t>
            </w:r>
            <w:r w:rsidRPr="00AC042F">
              <w:rPr>
                <w:rFonts w:ascii="Times New Roman" w:hAnsi="Times New Roman" w:cs="Times New Roman"/>
                <w:bCs/>
                <w:lang w:val="kk-KZ"/>
              </w:rPr>
              <w:t>умариндер</w:t>
            </w:r>
            <w:r w:rsidR="00031029" w:rsidRPr="00AC042F">
              <w:rPr>
                <w:rFonts w:ascii="Times New Roman" w:hAnsi="Times New Roman" w:cs="Times New Roman"/>
                <w:bCs/>
                <w:lang w:val="kk-KZ"/>
              </w:rPr>
              <w:t xml:space="preserve"> құрлысы</w:t>
            </w:r>
            <w:r w:rsidRPr="00AC042F">
              <w:rPr>
                <w:rFonts w:ascii="Times New Roman" w:hAnsi="Times New Roman" w:cs="Times New Roman"/>
                <w:bCs/>
                <w:lang w:val="kk-KZ"/>
              </w:rPr>
              <w:t>, олардың қасиеті, сапалық реакциялар</w:t>
            </w:r>
            <w:r w:rsidR="00031029" w:rsidRPr="00AC042F">
              <w:rPr>
                <w:rFonts w:ascii="Times New Roman" w:hAnsi="Times New Roman" w:cs="Times New Roman"/>
                <w:bCs/>
                <w:lang w:val="kk-KZ"/>
              </w:rPr>
              <w:t xml:space="preserve"> және солардың негізіндегі дәрілік заттар.</w:t>
            </w:r>
          </w:p>
        </w:tc>
        <w:tc>
          <w:tcPr>
            <w:tcW w:w="789" w:type="dxa"/>
            <w:gridSpan w:val="3"/>
          </w:tcPr>
          <w:p w:rsidR="00BC5B2F" w:rsidRPr="00AC042F" w:rsidRDefault="00BC5B2F" w:rsidP="00A05759">
            <w:pPr>
              <w:jc w:val="center"/>
              <w:rPr>
                <w:rFonts w:ascii="Times New Roman" w:eastAsia="Times New Roman" w:hAnsi="Times New Roman" w:cs="Times New Roman"/>
                <w:b/>
                <w:lang w:val="kk-KZ"/>
              </w:rPr>
            </w:pPr>
          </w:p>
        </w:tc>
        <w:tc>
          <w:tcPr>
            <w:tcW w:w="814" w:type="dxa"/>
          </w:tcPr>
          <w:p w:rsidR="00BC5B2F" w:rsidRPr="00AC042F" w:rsidRDefault="00BC5B2F" w:rsidP="00A0575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AC042F">
              <w:rPr>
                <w:rFonts w:ascii="Times New Roman" w:hAnsi="Times New Roman" w:cs="Times New Roman"/>
                <w:b/>
                <w:lang w:val="kk-KZ"/>
              </w:rPr>
              <w:t>14</w:t>
            </w:r>
          </w:p>
        </w:tc>
      </w:tr>
      <w:tr w:rsidR="00BC5B2F" w:rsidRPr="00AC042F" w:rsidTr="00A05759">
        <w:tc>
          <w:tcPr>
            <w:tcW w:w="814" w:type="dxa"/>
          </w:tcPr>
          <w:p w:rsidR="00BC5B2F" w:rsidRPr="00AC042F" w:rsidRDefault="00BC5B2F" w:rsidP="00A05759">
            <w:pPr>
              <w:jc w:val="center"/>
              <w:rPr>
                <w:rFonts w:ascii="Times New Roman" w:eastAsia="Times New Roman" w:hAnsi="Times New Roman" w:cs="Times New Roman"/>
                <w:b/>
                <w:lang w:val="kk-KZ"/>
              </w:rPr>
            </w:pPr>
          </w:p>
        </w:tc>
        <w:tc>
          <w:tcPr>
            <w:tcW w:w="7472" w:type="dxa"/>
            <w:gridSpan w:val="10"/>
          </w:tcPr>
          <w:p w:rsidR="00BC5B2F" w:rsidRPr="00AC042F" w:rsidRDefault="00BC5B2F" w:rsidP="00031029">
            <w:pPr>
              <w:jc w:val="both"/>
              <w:rPr>
                <w:rFonts w:ascii="Times New Roman" w:hAnsi="Times New Roman" w:cs="Times New Roman"/>
                <w:b/>
                <w:bCs/>
                <w:lang w:val="kk-KZ"/>
              </w:rPr>
            </w:pPr>
            <w:r w:rsidRPr="00AC042F">
              <w:rPr>
                <w:rFonts w:ascii="Times New Roman" w:hAnsi="Times New Roman" w:cs="Times New Roman"/>
                <w:b/>
                <w:bCs/>
                <w:lang w:val="kk-KZ"/>
              </w:rPr>
              <w:t>СРСП</w:t>
            </w:r>
            <w:r w:rsidR="009624AE" w:rsidRPr="00AC042F">
              <w:rPr>
                <w:rFonts w:ascii="Times New Roman" w:hAnsi="Times New Roman" w:cs="Times New Roman"/>
                <w:b/>
                <w:bCs/>
                <w:lang w:val="kk-KZ"/>
              </w:rPr>
              <w:t xml:space="preserve"> </w:t>
            </w:r>
            <w:r w:rsidRPr="00AC042F">
              <w:rPr>
                <w:rFonts w:ascii="Times New Roman" w:eastAsia="Times New Roman" w:hAnsi="Times New Roman" w:cs="Times New Roman"/>
                <w:lang w:val="kk-KZ"/>
              </w:rPr>
              <w:t xml:space="preserve"> </w:t>
            </w:r>
            <w:r w:rsidR="00835998" w:rsidRPr="00AC042F">
              <w:rPr>
                <w:rFonts w:ascii="Times New Roman" w:eastAsia="Times New Roman" w:hAnsi="Times New Roman" w:cs="Times New Roman"/>
                <w:lang w:val="kk-KZ"/>
              </w:rPr>
              <w:t xml:space="preserve">Өт жолдарына әсер ететін </w:t>
            </w:r>
            <w:r w:rsidR="009624AE" w:rsidRPr="00AC042F">
              <w:rPr>
                <w:rFonts w:ascii="Times New Roman" w:eastAsia="Times New Roman" w:hAnsi="Times New Roman" w:cs="Times New Roman"/>
                <w:lang w:val="kk-KZ"/>
              </w:rPr>
              <w:t>препараттар</w:t>
            </w:r>
            <w:r w:rsidR="00835998" w:rsidRPr="00AC042F">
              <w:rPr>
                <w:rFonts w:ascii="Times New Roman" w:eastAsia="Times New Roman" w:hAnsi="Times New Roman" w:cs="Times New Roman"/>
                <w:lang w:val="kk-KZ"/>
              </w:rPr>
              <w:t>, олардың құр</w:t>
            </w:r>
            <w:r w:rsidR="009624AE" w:rsidRPr="00AC042F">
              <w:rPr>
                <w:rFonts w:ascii="Times New Roman" w:eastAsia="Times New Roman" w:hAnsi="Times New Roman" w:cs="Times New Roman"/>
                <w:lang w:val="kk-KZ"/>
              </w:rPr>
              <w:t xml:space="preserve">амы, құрлысын анықтауға болатын жолдар. </w:t>
            </w:r>
            <w:r w:rsidR="000F000A" w:rsidRPr="00AC042F">
              <w:rPr>
                <w:rFonts w:ascii="Times New Roman" w:eastAsia="Times New Roman" w:hAnsi="Times New Roman" w:cs="Times New Roman"/>
                <w:lang w:val="kk-KZ"/>
              </w:rPr>
              <w:t xml:space="preserve">Биологиялық белсенді қоспалар. </w:t>
            </w:r>
          </w:p>
        </w:tc>
        <w:tc>
          <w:tcPr>
            <w:tcW w:w="789" w:type="dxa"/>
            <w:gridSpan w:val="3"/>
          </w:tcPr>
          <w:p w:rsidR="00BC5B2F" w:rsidRPr="00AC042F" w:rsidRDefault="00BC5B2F" w:rsidP="00A05759">
            <w:pPr>
              <w:jc w:val="center"/>
              <w:rPr>
                <w:rFonts w:ascii="Times New Roman" w:eastAsia="Times New Roman" w:hAnsi="Times New Roman" w:cs="Times New Roman"/>
                <w:b/>
                <w:lang w:val="kk-KZ"/>
              </w:rPr>
            </w:pPr>
          </w:p>
        </w:tc>
        <w:tc>
          <w:tcPr>
            <w:tcW w:w="814" w:type="dxa"/>
          </w:tcPr>
          <w:p w:rsidR="00BC5B2F" w:rsidRPr="00AC042F" w:rsidRDefault="00BC5B2F" w:rsidP="00A0575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AC042F">
              <w:rPr>
                <w:rFonts w:ascii="Times New Roman" w:hAnsi="Times New Roman" w:cs="Times New Roman"/>
                <w:b/>
                <w:lang w:val="kk-KZ"/>
              </w:rPr>
              <w:t>10</w:t>
            </w:r>
          </w:p>
        </w:tc>
      </w:tr>
      <w:tr w:rsidR="00BC5B2F" w:rsidRPr="00AC042F" w:rsidTr="00A05759">
        <w:tc>
          <w:tcPr>
            <w:tcW w:w="814" w:type="dxa"/>
          </w:tcPr>
          <w:p w:rsidR="00BC5B2F" w:rsidRPr="00AC042F" w:rsidRDefault="00372F17" w:rsidP="00A05759">
            <w:pPr>
              <w:jc w:val="center"/>
              <w:rPr>
                <w:rFonts w:ascii="Times New Roman" w:eastAsia="Times New Roman" w:hAnsi="Times New Roman" w:cs="Times New Roman"/>
                <w:b/>
                <w:lang w:val="kk-KZ"/>
              </w:rPr>
            </w:pPr>
            <w:r w:rsidRPr="00AC042F">
              <w:rPr>
                <w:rFonts w:ascii="Times New Roman" w:eastAsia="Times New Roman" w:hAnsi="Times New Roman" w:cs="Times New Roman"/>
                <w:b/>
                <w:lang w:val="kk-KZ"/>
              </w:rPr>
              <w:t>6-8</w:t>
            </w:r>
          </w:p>
        </w:tc>
        <w:tc>
          <w:tcPr>
            <w:tcW w:w="7472" w:type="dxa"/>
            <w:gridSpan w:val="10"/>
          </w:tcPr>
          <w:p w:rsidR="00372F17" w:rsidRPr="00AC042F" w:rsidRDefault="00372F17" w:rsidP="00372F17">
            <w:pPr>
              <w:jc w:val="both"/>
              <w:rPr>
                <w:rFonts w:ascii="Times New Roman" w:eastAsia="Times New Roman" w:hAnsi="Times New Roman" w:cs="Times New Roman"/>
                <w:color w:val="000000"/>
                <w:shd w:val="clear" w:color="auto" w:fill="FFFFFF"/>
                <w:lang w:val="kk-KZ"/>
              </w:rPr>
            </w:pPr>
            <w:r w:rsidRPr="00AC042F">
              <w:rPr>
                <w:rFonts w:ascii="Times New Roman" w:hAnsi="Times New Roman" w:cs="Times New Roman"/>
                <w:b/>
                <w:lang w:val="kk-KZ"/>
              </w:rPr>
              <w:t>6-8</w:t>
            </w:r>
            <w:r w:rsidR="00BC5B2F" w:rsidRPr="00AC042F">
              <w:rPr>
                <w:rFonts w:ascii="Times New Roman" w:hAnsi="Times New Roman" w:cs="Times New Roman"/>
                <w:b/>
                <w:lang w:val="kk-KZ"/>
              </w:rPr>
              <w:t xml:space="preserve"> дәріс.</w:t>
            </w:r>
            <w:r w:rsidR="00BC5B2F" w:rsidRPr="00AC042F">
              <w:rPr>
                <w:rFonts w:ascii="Times New Roman" w:hAnsi="Times New Roman" w:cs="Times New Roman"/>
                <w:lang w:val="kk-KZ"/>
              </w:rPr>
              <w:t xml:space="preserve"> </w:t>
            </w:r>
            <w:r w:rsidRPr="00AC042F">
              <w:rPr>
                <w:rFonts w:ascii="Times New Roman" w:eastAsia="Times New Roman" w:hAnsi="Times New Roman" w:cs="Times New Roman"/>
                <w:bCs/>
                <w:color w:val="000000"/>
                <w:lang w:val="kk-KZ"/>
              </w:rPr>
              <w:t>Титриметрлі (көлемді) әдістер.</w:t>
            </w:r>
            <w:r w:rsidRPr="00AC042F">
              <w:rPr>
                <w:rFonts w:ascii="Times New Roman" w:eastAsia="Times New Roman" w:hAnsi="Times New Roman" w:cs="Times New Roman"/>
                <w:color w:val="000000"/>
                <w:shd w:val="clear" w:color="auto" w:fill="FFFFFF"/>
                <w:lang w:val="kk-KZ"/>
              </w:rPr>
              <w:t xml:space="preserve"> Титриметрлік әдісте пайдаланатын реакцияларға қойылатын  талаптар.</w:t>
            </w:r>
            <w:r w:rsidRPr="00AC042F">
              <w:rPr>
                <w:rFonts w:ascii="Times New Roman" w:eastAsia="Times New Roman" w:hAnsi="Times New Roman" w:cs="Times New Roman"/>
                <w:bCs/>
                <w:i/>
                <w:color w:val="000000"/>
                <w:shd w:val="clear" w:color="auto" w:fill="FFFFFF"/>
                <w:lang w:val="kk-KZ"/>
              </w:rPr>
              <w:t xml:space="preserve"> </w:t>
            </w:r>
            <w:r w:rsidRPr="00AC042F">
              <w:rPr>
                <w:rFonts w:ascii="Times New Roman" w:eastAsia="Times New Roman" w:hAnsi="Times New Roman" w:cs="Times New Roman"/>
                <w:bCs/>
                <w:color w:val="000000"/>
                <w:shd w:val="clear" w:color="auto" w:fill="FFFFFF"/>
                <w:lang w:val="kk-KZ"/>
              </w:rPr>
              <w:t>Тұнба түсіру арқылы титрлеу.</w:t>
            </w:r>
            <w:r w:rsidRPr="00AC042F">
              <w:rPr>
                <w:rFonts w:ascii="Times New Roman" w:eastAsia="Times New Roman" w:hAnsi="Times New Roman" w:cs="Times New Roman"/>
                <w:color w:val="000000"/>
                <w:shd w:val="clear" w:color="auto" w:fill="FFFFFF"/>
                <w:lang w:val="kk-KZ"/>
              </w:rPr>
              <w:t xml:space="preserve"> Фаянс әдісі. Фольгард әдісі.</w:t>
            </w:r>
            <w:r w:rsidRPr="00AC042F">
              <w:rPr>
                <w:rFonts w:ascii="Times New Roman" w:eastAsia="Times New Roman" w:hAnsi="Times New Roman" w:cs="Times New Roman"/>
                <w:color w:val="000000"/>
                <w:lang w:val="kk-KZ"/>
              </w:rPr>
              <w:t xml:space="preserve"> Сульфатты анықтау</w:t>
            </w:r>
            <w:r w:rsidRPr="00AC042F">
              <w:rPr>
                <w:rFonts w:ascii="Times New Roman" w:eastAsia="Times New Roman" w:hAnsi="Times New Roman" w:cs="Times New Roman"/>
                <w:i/>
                <w:color w:val="000000"/>
                <w:lang w:val="kk-KZ"/>
              </w:rPr>
              <w:t>.</w:t>
            </w:r>
            <w:r w:rsidRPr="00AC042F">
              <w:rPr>
                <w:rFonts w:ascii="Times New Roman" w:eastAsia="Times New Roman" w:hAnsi="Times New Roman" w:cs="Times New Roman"/>
                <w:color w:val="000000"/>
                <w:lang w:val="kk-KZ"/>
              </w:rPr>
              <w:t xml:space="preserve"> Комплексиметрлі әдіс. Меркуриметрия.</w:t>
            </w:r>
            <w:r w:rsidRPr="00AC042F">
              <w:rPr>
                <w:rFonts w:ascii="Times New Roman" w:eastAsia="Times New Roman" w:hAnsi="Times New Roman" w:cs="Times New Roman"/>
                <w:color w:val="000000"/>
                <w:shd w:val="clear" w:color="auto" w:fill="FFFFFF"/>
                <w:lang w:val="kk-KZ"/>
              </w:rPr>
              <w:t xml:space="preserve"> Комплексонометрлік әдіс.</w:t>
            </w:r>
          </w:p>
          <w:p w:rsidR="00BC5B2F" w:rsidRPr="00AC042F" w:rsidRDefault="00BC5B2F" w:rsidP="00A05759">
            <w:pPr>
              <w:jc w:val="both"/>
              <w:rPr>
                <w:rFonts w:ascii="Times New Roman" w:hAnsi="Times New Roman" w:cs="Times New Roman"/>
                <w:b/>
                <w:lang w:val="kk-KZ"/>
              </w:rPr>
            </w:pPr>
            <w:r w:rsidRPr="00AC042F">
              <w:rPr>
                <w:rFonts w:ascii="Times New Roman" w:hAnsi="Times New Roman" w:cs="Times New Roman"/>
                <w:bCs/>
                <w:lang w:val="kk-KZ"/>
              </w:rPr>
              <w:t xml:space="preserve"> </w:t>
            </w:r>
            <w:r w:rsidRPr="00AC042F">
              <w:rPr>
                <w:rFonts w:ascii="Times New Roman" w:hAnsi="Times New Roman" w:cs="Times New Roman"/>
                <w:lang w:val="kk-KZ"/>
              </w:rPr>
              <w:t>(Л)</w:t>
            </w:r>
          </w:p>
        </w:tc>
        <w:tc>
          <w:tcPr>
            <w:tcW w:w="789" w:type="dxa"/>
            <w:gridSpan w:val="3"/>
          </w:tcPr>
          <w:p w:rsidR="00BC5B2F" w:rsidRPr="00AC042F" w:rsidRDefault="00BC5B2F" w:rsidP="00A05759">
            <w:pPr>
              <w:jc w:val="center"/>
              <w:rPr>
                <w:rFonts w:ascii="Times New Roman" w:eastAsia="Times New Roman" w:hAnsi="Times New Roman" w:cs="Times New Roman"/>
                <w:b/>
                <w:lang w:val="kk-KZ"/>
              </w:rPr>
            </w:pPr>
            <w:r w:rsidRPr="00AC042F">
              <w:rPr>
                <w:rFonts w:ascii="Times New Roman" w:eastAsia="Times New Roman" w:hAnsi="Times New Roman" w:cs="Times New Roman"/>
                <w:b/>
                <w:lang w:val="kk-KZ"/>
              </w:rPr>
              <w:t>2</w:t>
            </w:r>
          </w:p>
        </w:tc>
        <w:tc>
          <w:tcPr>
            <w:tcW w:w="814" w:type="dxa"/>
          </w:tcPr>
          <w:p w:rsidR="00BC5B2F" w:rsidRPr="00AC042F" w:rsidRDefault="00BC5B2F" w:rsidP="00A05759">
            <w:pPr>
              <w:pStyle w:val="a4"/>
              <w:tabs>
                <w:tab w:val="left" w:pos="426"/>
              </w:tabs>
              <w:autoSpaceDE w:val="0"/>
              <w:autoSpaceDN w:val="0"/>
              <w:adjustRightInd w:val="0"/>
              <w:ind w:left="0"/>
              <w:contextualSpacing w:val="0"/>
              <w:jc w:val="center"/>
              <w:rPr>
                <w:rFonts w:ascii="Times New Roman" w:hAnsi="Times New Roman" w:cs="Times New Roman"/>
                <w:b/>
                <w:lang w:val="kk-KZ"/>
              </w:rPr>
            </w:pPr>
          </w:p>
        </w:tc>
      </w:tr>
      <w:tr w:rsidR="00BC5B2F" w:rsidRPr="00AC042F" w:rsidTr="00A05759">
        <w:tc>
          <w:tcPr>
            <w:tcW w:w="814" w:type="dxa"/>
          </w:tcPr>
          <w:p w:rsidR="00BC5B2F" w:rsidRPr="00AC042F" w:rsidRDefault="00BC5B2F" w:rsidP="00A05759">
            <w:pPr>
              <w:jc w:val="center"/>
              <w:rPr>
                <w:rFonts w:ascii="Times New Roman" w:eastAsia="Times New Roman" w:hAnsi="Times New Roman" w:cs="Times New Roman"/>
                <w:b/>
                <w:lang w:val="kk-KZ"/>
              </w:rPr>
            </w:pPr>
          </w:p>
        </w:tc>
        <w:tc>
          <w:tcPr>
            <w:tcW w:w="7472" w:type="dxa"/>
            <w:gridSpan w:val="10"/>
          </w:tcPr>
          <w:p w:rsidR="00BC5B2F" w:rsidRPr="00AC042F" w:rsidRDefault="00BC5B2F" w:rsidP="00817CFF">
            <w:pPr>
              <w:jc w:val="both"/>
              <w:rPr>
                <w:rFonts w:ascii="Times New Roman" w:hAnsi="Times New Roman" w:cs="Times New Roman"/>
                <w:b/>
                <w:lang w:val="kk-KZ"/>
              </w:rPr>
            </w:pPr>
            <w:r w:rsidRPr="00AC042F">
              <w:rPr>
                <w:rFonts w:ascii="Times New Roman" w:hAnsi="Times New Roman" w:cs="Times New Roman"/>
                <w:b/>
                <w:lang w:val="kk-KZ"/>
              </w:rPr>
              <w:t>6-7-зертханалық сабақ.</w:t>
            </w:r>
            <w:r w:rsidR="00817CFF" w:rsidRPr="00AC042F">
              <w:rPr>
                <w:rFonts w:ascii="Times New Roman" w:hAnsi="Times New Roman" w:cs="Times New Roman"/>
                <w:b/>
                <w:bCs/>
                <w:color w:val="404040"/>
                <w:u w:val="single"/>
                <w:lang w:val="kk-KZ"/>
              </w:rPr>
              <w:t xml:space="preserve"> </w:t>
            </w:r>
            <w:r w:rsidR="00817CFF" w:rsidRPr="00AC042F">
              <w:rPr>
                <w:rFonts w:ascii="Times New Roman" w:hAnsi="Times New Roman" w:cs="Times New Roman"/>
                <w:bCs/>
                <w:lang w:val="kk-KZ"/>
              </w:rPr>
              <w:t>Дәрілік заттардың шынайылығын анықтау: фолий қышқылы, рибофлавин.</w:t>
            </w:r>
            <w:r w:rsidRPr="00AC042F">
              <w:rPr>
                <w:rFonts w:ascii="Times New Roman" w:hAnsi="Times New Roman" w:cs="Times New Roman"/>
                <w:lang w:val="kk-KZ"/>
              </w:rPr>
              <w:t xml:space="preserve"> </w:t>
            </w:r>
            <w:r w:rsidR="00817CFF" w:rsidRPr="00AC042F">
              <w:rPr>
                <w:rFonts w:ascii="Times New Roman" w:hAnsi="Times New Roman" w:cs="Times New Roman"/>
                <w:lang w:val="kk-KZ"/>
              </w:rPr>
              <w:t xml:space="preserve">Глутамин қышқылы және тиаминхлоридті </w:t>
            </w:r>
            <w:r w:rsidRPr="00AC042F">
              <w:rPr>
                <w:rFonts w:ascii="Times New Roman" w:hAnsi="Times New Roman" w:cs="Times New Roman"/>
                <w:lang w:val="kk-KZ"/>
              </w:rPr>
              <w:t>бір жүйелі қағазды хроматография көмегімен анықтау. (ЛЖ)</w:t>
            </w:r>
          </w:p>
        </w:tc>
        <w:tc>
          <w:tcPr>
            <w:tcW w:w="789" w:type="dxa"/>
            <w:gridSpan w:val="3"/>
          </w:tcPr>
          <w:p w:rsidR="00BC5B2F" w:rsidRPr="00AC042F" w:rsidRDefault="00BC5B2F" w:rsidP="00A05759">
            <w:pPr>
              <w:jc w:val="center"/>
              <w:rPr>
                <w:rFonts w:ascii="Times New Roman" w:eastAsia="Times New Roman" w:hAnsi="Times New Roman" w:cs="Times New Roman"/>
                <w:b/>
                <w:lang w:val="kk-KZ"/>
              </w:rPr>
            </w:pPr>
            <w:r w:rsidRPr="00AC042F">
              <w:rPr>
                <w:rFonts w:ascii="Times New Roman" w:eastAsia="Times New Roman" w:hAnsi="Times New Roman" w:cs="Times New Roman"/>
                <w:b/>
                <w:lang w:val="kk-KZ"/>
              </w:rPr>
              <w:t>8</w:t>
            </w:r>
          </w:p>
        </w:tc>
        <w:tc>
          <w:tcPr>
            <w:tcW w:w="814" w:type="dxa"/>
          </w:tcPr>
          <w:p w:rsidR="00BC5B2F" w:rsidRPr="00AC042F" w:rsidRDefault="003543E2" w:rsidP="003543E2">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AC042F">
              <w:rPr>
                <w:rFonts w:ascii="Times New Roman" w:hAnsi="Times New Roman" w:cs="Times New Roman"/>
                <w:b/>
                <w:lang w:val="kk-KZ"/>
              </w:rPr>
              <w:t>14</w:t>
            </w:r>
          </w:p>
        </w:tc>
      </w:tr>
      <w:tr w:rsidR="00BC5B2F" w:rsidRPr="00AC042F" w:rsidTr="00A05759">
        <w:tc>
          <w:tcPr>
            <w:tcW w:w="814" w:type="dxa"/>
          </w:tcPr>
          <w:p w:rsidR="00BC5B2F" w:rsidRPr="00AC042F" w:rsidRDefault="00BC5B2F" w:rsidP="00A05759">
            <w:pPr>
              <w:jc w:val="center"/>
              <w:rPr>
                <w:rFonts w:ascii="Times New Roman" w:eastAsia="Times New Roman" w:hAnsi="Times New Roman" w:cs="Times New Roman"/>
                <w:b/>
                <w:lang w:val="kk-KZ"/>
              </w:rPr>
            </w:pPr>
          </w:p>
        </w:tc>
        <w:tc>
          <w:tcPr>
            <w:tcW w:w="7472" w:type="dxa"/>
            <w:gridSpan w:val="10"/>
          </w:tcPr>
          <w:p w:rsidR="00BC5B2F" w:rsidRPr="00AC042F" w:rsidRDefault="00BC5B2F" w:rsidP="00AD4146">
            <w:pPr>
              <w:jc w:val="both"/>
              <w:rPr>
                <w:rFonts w:ascii="Times New Roman" w:hAnsi="Times New Roman" w:cs="Times New Roman"/>
                <w:bCs/>
                <w:color w:val="FF0000"/>
                <w:lang w:val="kk-KZ"/>
              </w:rPr>
            </w:pPr>
            <w:r w:rsidRPr="00AC042F">
              <w:rPr>
                <w:rFonts w:ascii="Times New Roman" w:hAnsi="Times New Roman" w:cs="Times New Roman"/>
                <w:b/>
                <w:bCs/>
                <w:lang w:val="kk-KZ"/>
              </w:rPr>
              <w:t>6-7 семинар сабақ.</w:t>
            </w:r>
            <w:r w:rsidRPr="00AC042F">
              <w:rPr>
                <w:rFonts w:ascii="Times New Roman" w:hAnsi="Times New Roman" w:cs="Times New Roman"/>
                <w:bCs/>
                <w:lang w:val="kk-KZ"/>
              </w:rPr>
              <w:t xml:space="preserve"> </w:t>
            </w:r>
            <w:r w:rsidR="00AD4146" w:rsidRPr="00AC042F">
              <w:rPr>
                <w:rFonts w:ascii="Times New Roman" w:hAnsi="Times New Roman" w:cs="Times New Roman"/>
                <w:bCs/>
                <w:lang w:val="kk-KZ"/>
              </w:rPr>
              <w:t>Суда еритін және ерімейтін дәрумендер.  таралуы, қасиеттері.</w:t>
            </w:r>
          </w:p>
        </w:tc>
        <w:tc>
          <w:tcPr>
            <w:tcW w:w="789" w:type="dxa"/>
            <w:gridSpan w:val="3"/>
          </w:tcPr>
          <w:p w:rsidR="00BC5B2F" w:rsidRPr="00AC042F" w:rsidRDefault="00BC5B2F" w:rsidP="00A05759">
            <w:pPr>
              <w:jc w:val="center"/>
              <w:rPr>
                <w:rFonts w:ascii="Times New Roman" w:eastAsia="Times New Roman" w:hAnsi="Times New Roman" w:cs="Times New Roman"/>
                <w:b/>
                <w:color w:val="FF0000"/>
                <w:lang w:val="kk-KZ"/>
              </w:rPr>
            </w:pPr>
          </w:p>
        </w:tc>
        <w:tc>
          <w:tcPr>
            <w:tcW w:w="814" w:type="dxa"/>
          </w:tcPr>
          <w:p w:rsidR="00BC5B2F" w:rsidRPr="00AC042F" w:rsidRDefault="00BC5B2F" w:rsidP="00A05759">
            <w:pPr>
              <w:pStyle w:val="a4"/>
              <w:tabs>
                <w:tab w:val="left" w:pos="426"/>
              </w:tabs>
              <w:autoSpaceDE w:val="0"/>
              <w:autoSpaceDN w:val="0"/>
              <w:adjustRightInd w:val="0"/>
              <w:ind w:left="0"/>
              <w:contextualSpacing w:val="0"/>
              <w:jc w:val="center"/>
              <w:rPr>
                <w:rFonts w:ascii="Times New Roman" w:hAnsi="Times New Roman" w:cs="Times New Roman"/>
                <w:b/>
                <w:color w:val="FF0000"/>
                <w:lang w:val="kk-KZ"/>
              </w:rPr>
            </w:pPr>
            <w:r w:rsidRPr="00AC042F">
              <w:rPr>
                <w:rFonts w:ascii="Times New Roman" w:hAnsi="Times New Roman" w:cs="Times New Roman"/>
                <w:b/>
                <w:lang w:val="kk-KZ"/>
              </w:rPr>
              <w:t>14</w:t>
            </w:r>
          </w:p>
        </w:tc>
      </w:tr>
      <w:tr w:rsidR="00BC5B2F" w:rsidRPr="00AC042F" w:rsidTr="00A05759">
        <w:tc>
          <w:tcPr>
            <w:tcW w:w="814" w:type="dxa"/>
          </w:tcPr>
          <w:p w:rsidR="00BC5B2F" w:rsidRPr="00AC042F" w:rsidRDefault="00BC5B2F" w:rsidP="00A05759">
            <w:pPr>
              <w:jc w:val="center"/>
              <w:rPr>
                <w:rFonts w:ascii="Times New Roman" w:eastAsia="Times New Roman" w:hAnsi="Times New Roman" w:cs="Times New Roman"/>
                <w:b/>
                <w:lang w:val="kk-KZ"/>
              </w:rPr>
            </w:pPr>
          </w:p>
        </w:tc>
        <w:tc>
          <w:tcPr>
            <w:tcW w:w="7472" w:type="dxa"/>
            <w:gridSpan w:val="10"/>
          </w:tcPr>
          <w:p w:rsidR="00BC5B2F" w:rsidRPr="00AC042F" w:rsidRDefault="00BC5B2F" w:rsidP="00AD4146">
            <w:pPr>
              <w:jc w:val="both"/>
              <w:rPr>
                <w:rFonts w:ascii="Times New Roman" w:hAnsi="Times New Roman" w:cs="Times New Roman"/>
                <w:bCs/>
                <w:lang w:val="kk-KZ"/>
              </w:rPr>
            </w:pPr>
            <w:r w:rsidRPr="00AC042F">
              <w:rPr>
                <w:rFonts w:ascii="Times New Roman" w:hAnsi="Times New Roman" w:cs="Times New Roman"/>
                <w:b/>
                <w:bCs/>
                <w:lang w:val="kk-KZ"/>
              </w:rPr>
              <w:t>СРСП.</w:t>
            </w:r>
            <w:r w:rsidR="00AD4146" w:rsidRPr="00AC042F">
              <w:rPr>
                <w:rFonts w:ascii="Times New Roman" w:hAnsi="Times New Roman" w:cs="Times New Roman"/>
                <w:b/>
                <w:bCs/>
                <w:lang w:val="kk-KZ"/>
              </w:rPr>
              <w:t xml:space="preserve"> </w:t>
            </w:r>
            <w:r w:rsidR="00AD4146" w:rsidRPr="00AC042F">
              <w:rPr>
                <w:rFonts w:ascii="Times New Roman" w:hAnsi="Times New Roman" w:cs="Times New Roman"/>
                <w:bCs/>
                <w:lang w:val="kk-KZ"/>
              </w:rPr>
              <w:t>Суда еритін және суда ерімейтін</w:t>
            </w:r>
            <w:r w:rsidRPr="00AC042F">
              <w:rPr>
                <w:rFonts w:ascii="Times New Roman" w:hAnsi="Times New Roman" w:cs="Times New Roman"/>
                <w:bCs/>
                <w:lang w:val="kk-KZ"/>
              </w:rPr>
              <w:t xml:space="preserve"> </w:t>
            </w:r>
            <w:r w:rsidR="00AD4146" w:rsidRPr="00AC042F">
              <w:rPr>
                <w:rFonts w:ascii="Times New Roman" w:hAnsi="Times New Roman" w:cs="Times New Roman"/>
                <w:bCs/>
                <w:lang w:val="kk-KZ"/>
              </w:rPr>
              <w:t xml:space="preserve">дәрумендерді </w:t>
            </w:r>
            <w:r w:rsidR="009624AE" w:rsidRPr="00AC042F">
              <w:rPr>
                <w:rFonts w:ascii="Times New Roman" w:hAnsi="Times New Roman" w:cs="Times New Roman"/>
                <w:bCs/>
                <w:lang w:val="kk-KZ"/>
              </w:rPr>
              <w:t xml:space="preserve">сараптау жолдары. </w:t>
            </w:r>
            <w:r w:rsidR="00AD4146" w:rsidRPr="00AC042F">
              <w:rPr>
                <w:rFonts w:ascii="Times New Roman" w:hAnsi="Times New Roman" w:cs="Times New Roman"/>
                <w:bCs/>
                <w:lang w:val="kk-KZ"/>
              </w:rPr>
              <w:t>Дәру</w:t>
            </w:r>
            <w:r w:rsidR="000F000A" w:rsidRPr="00AC042F">
              <w:rPr>
                <w:rFonts w:ascii="Times New Roman" w:hAnsi="Times New Roman" w:cs="Times New Roman"/>
                <w:bCs/>
                <w:lang w:val="kk-KZ"/>
              </w:rPr>
              <w:t>мендер негізіндегі биологиялық белсенді қоспалар.</w:t>
            </w:r>
          </w:p>
        </w:tc>
        <w:tc>
          <w:tcPr>
            <w:tcW w:w="789" w:type="dxa"/>
            <w:gridSpan w:val="3"/>
          </w:tcPr>
          <w:p w:rsidR="00BC5B2F" w:rsidRPr="00AC042F" w:rsidRDefault="00BC5B2F" w:rsidP="00A05759">
            <w:pPr>
              <w:jc w:val="center"/>
              <w:rPr>
                <w:rFonts w:ascii="Times New Roman" w:eastAsia="Times New Roman" w:hAnsi="Times New Roman" w:cs="Times New Roman"/>
                <w:b/>
                <w:lang w:val="kk-KZ"/>
              </w:rPr>
            </w:pPr>
          </w:p>
        </w:tc>
        <w:tc>
          <w:tcPr>
            <w:tcW w:w="814" w:type="dxa"/>
          </w:tcPr>
          <w:p w:rsidR="00BC5B2F" w:rsidRPr="00AC042F" w:rsidRDefault="00BC5B2F" w:rsidP="00A0575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AC042F">
              <w:rPr>
                <w:rFonts w:ascii="Times New Roman" w:hAnsi="Times New Roman" w:cs="Times New Roman"/>
                <w:b/>
                <w:lang w:val="kk-KZ"/>
              </w:rPr>
              <w:t>10</w:t>
            </w:r>
          </w:p>
        </w:tc>
      </w:tr>
      <w:tr w:rsidR="00BC5B2F" w:rsidRPr="00AC042F" w:rsidTr="00A05759">
        <w:tc>
          <w:tcPr>
            <w:tcW w:w="814" w:type="dxa"/>
          </w:tcPr>
          <w:p w:rsidR="00BC5B2F" w:rsidRPr="00AC042F" w:rsidRDefault="00BC5B2F" w:rsidP="00A05759">
            <w:pPr>
              <w:jc w:val="center"/>
              <w:rPr>
                <w:rFonts w:ascii="Times New Roman" w:eastAsia="Times New Roman" w:hAnsi="Times New Roman" w:cs="Times New Roman"/>
                <w:b/>
                <w:lang w:val="kk-KZ"/>
              </w:rPr>
            </w:pPr>
          </w:p>
        </w:tc>
        <w:tc>
          <w:tcPr>
            <w:tcW w:w="7472" w:type="dxa"/>
            <w:gridSpan w:val="10"/>
          </w:tcPr>
          <w:p w:rsidR="00BC5B2F" w:rsidRPr="00AC042F" w:rsidRDefault="00BC5B2F" w:rsidP="006751DD">
            <w:pPr>
              <w:jc w:val="both"/>
              <w:rPr>
                <w:rFonts w:ascii="Times New Roman" w:hAnsi="Times New Roman" w:cs="Times New Roman"/>
                <w:b/>
                <w:bCs/>
                <w:lang w:val="kk-KZ"/>
              </w:rPr>
            </w:pPr>
            <w:r w:rsidRPr="00AC042F">
              <w:rPr>
                <w:rFonts w:ascii="Times New Roman" w:hAnsi="Times New Roman" w:cs="Times New Roman"/>
                <w:b/>
                <w:bCs/>
                <w:lang w:val="kk-KZ"/>
              </w:rPr>
              <w:t>1-аралық бақылау</w:t>
            </w:r>
          </w:p>
        </w:tc>
        <w:tc>
          <w:tcPr>
            <w:tcW w:w="789" w:type="dxa"/>
            <w:gridSpan w:val="3"/>
          </w:tcPr>
          <w:p w:rsidR="00BC5B2F" w:rsidRPr="00AC042F" w:rsidRDefault="00BC5B2F" w:rsidP="00A05759">
            <w:pPr>
              <w:jc w:val="center"/>
              <w:rPr>
                <w:rFonts w:ascii="Times New Roman" w:eastAsia="Times New Roman" w:hAnsi="Times New Roman" w:cs="Times New Roman"/>
                <w:b/>
                <w:lang w:val="kk-KZ"/>
              </w:rPr>
            </w:pPr>
          </w:p>
        </w:tc>
        <w:tc>
          <w:tcPr>
            <w:tcW w:w="814" w:type="dxa"/>
          </w:tcPr>
          <w:p w:rsidR="00BC5B2F" w:rsidRPr="00AC042F" w:rsidRDefault="00BC5B2F" w:rsidP="00A0575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AC042F">
              <w:rPr>
                <w:rFonts w:ascii="Times New Roman" w:hAnsi="Times New Roman" w:cs="Times New Roman"/>
                <w:b/>
                <w:lang w:val="kk-KZ"/>
              </w:rPr>
              <w:t>100</w:t>
            </w:r>
          </w:p>
        </w:tc>
      </w:tr>
      <w:tr w:rsidR="00BC5B2F" w:rsidRPr="00AC042F" w:rsidTr="00A05759">
        <w:tc>
          <w:tcPr>
            <w:tcW w:w="814" w:type="dxa"/>
          </w:tcPr>
          <w:p w:rsidR="00BC5B2F" w:rsidRPr="00AC042F" w:rsidRDefault="00BC5B2F" w:rsidP="00A05759">
            <w:pPr>
              <w:jc w:val="center"/>
              <w:rPr>
                <w:rFonts w:ascii="Times New Roman" w:eastAsia="Times New Roman" w:hAnsi="Times New Roman" w:cs="Times New Roman"/>
                <w:b/>
                <w:lang w:val="kk-KZ"/>
              </w:rPr>
            </w:pPr>
          </w:p>
        </w:tc>
        <w:tc>
          <w:tcPr>
            <w:tcW w:w="7472" w:type="dxa"/>
            <w:gridSpan w:val="10"/>
          </w:tcPr>
          <w:p w:rsidR="00BC5B2F" w:rsidRPr="00AC042F" w:rsidRDefault="00BC5B2F" w:rsidP="006751DD">
            <w:pPr>
              <w:jc w:val="both"/>
              <w:rPr>
                <w:rFonts w:ascii="Times New Roman" w:hAnsi="Times New Roman" w:cs="Times New Roman"/>
                <w:b/>
                <w:bCs/>
                <w:lang w:val="kk-KZ"/>
              </w:rPr>
            </w:pPr>
            <w:r w:rsidRPr="00AC042F">
              <w:rPr>
                <w:rFonts w:ascii="Times New Roman" w:hAnsi="Times New Roman" w:cs="Times New Roman"/>
                <w:b/>
                <w:bCs/>
                <w:lang w:val="kk-KZ"/>
              </w:rPr>
              <w:t>Midterm Exam</w:t>
            </w:r>
          </w:p>
        </w:tc>
        <w:tc>
          <w:tcPr>
            <w:tcW w:w="789" w:type="dxa"/>
            <w:gridSpan w:val="3"/>
          </w:tcPr>
          <w:p w:rsidR="00BC5B2F" w:rsidRPr="00AC042F" w:rsidRDefault="00BC5B2F" w:rsidP="00A05759">
            <w:pPr>
              <w:jc w:val="center"/>
              <w:rPr>
                <w:rFonts w:ascii="Times New Roman" w:eastAsia="Times New Roman" w:hAnsi="Times New Roman" w:cs="Times New Roman"/>
                <w:b/>
                <w:lang w:val="kk-KZ"/>
              </w:rPr>
            </w:pPr>
          </w:p>
        </w:tc>
        <w:tc>
          <w:tcPr>
            <w:tcW w:w="814" w:type="dxa"/>
          </w:tcPr>
          <w:p w:rsidR="00BC5B2F" w:rsidRPr="00AC042F" w:rsidRDefault="00BC5B2F" w:rsidP="00A0575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AC042F">
              <w:rPr>
                <w:rFonts w:ascii="Times New Roman" w:hAnsi="Times New Roman" w:cs="Times New Roman"/>
                <w:b/>
                <w:lang w:val="kk-KZ"/>
              </w:rPr>
              <w:t>100</w:t>
            </w:r>
          </w:p>
        </w:tc>
      </w:tr>
      <w:tr w:rsidR="00BC5B2F" w:rsidRPr="00AC042F" w:rsidTr="00A05759">
        <w:tc>
          <w:tcPr>
            <w:tcW w:w="814" w:type="dxa"/>
          </w:tcPr>
          <w:p w:rsidR="00BC5B2F" w:rsidRPr="00AC042F" w:rsidRDefault="00BC5B2F" w:rsidP="00A05759">
            <w:pPr>
              <w:jc w:val="center"/>
              <w:rPr>
                <w:rFonts w:ascii="Times New Roman" w:eastAsia="Times New Roman" w:hAnsi="Times New Roman" w:cs="Times New Roman"/>
                <w:b/>
                <w:lang w:val="kk-KZ"/>
              </w:rPr>
            </w:pPr>
            <w:r w:rsidRPr="00AC042F">
              <w:rPr>
                <w:rFonts w:ascii="Times New Roman" w:eastAsia="Times New Roman" w:hAnsi="Times New Roman" w:cs="Times New Roman"/>
                <w:b/>
                <w:lang w:val="kk-KZ"/>
              </w:rPr>
              <w:t>9</w:t>
            </w:r>
          </w:p>
        </w:tc>
        <w:tc>
          <w:tcPr>
            <w:tcW w:w="7472" w:type="dxa"/>
            <w:gridSpan w:val="10"/>
          </w:tcPr>
          <w:p w:rsidR="00BC5B2F" w:rsidRPr="00AC042F" w:rsidRDefault="00BC5B2F" w:rsidP="00652940">
            <w:pPr>
              <w:jc w:val="both"/>
              <w:rPr>
                <w:rFonts w:ascii="Times New Roman" w:hAnsi="Times New Roman" w:cs="Times New Roman"/>
                <w:lang w:val="kk-KZ"/>
              </w:rPr>
            </w:pPr>
            <w:r w:rsidRPr="00AC042F">
              <w:rPr>
                <w:rFonts w:ascii="Times New Roman" w:hAnsi="Times New Roman" w:cs="Times New Roman"/>
                <w:b/>
                <w:lang w:val="kk-KZ"/>
              </w:rPr>
              <w:t>9 дәріс.</w:t>
            </w:r>
            <w:r w:rsidRPr="00AC042F">
              <w:rPr>
                <w:rFonts w:ascii="Times New Roman" w:hAnsi="Times New Roman" w:cs="Times New Roman"/>
                <w:lang w:val="kk-KZ"/>
              </w:rPr>
              <w:t xml:space="preserve"> </w:t>
            </w:r>
            <w:r w:rsidR="00372F17" w:rsidRPr="00AC042F">
              <w:rPr>
                <w:rFonts w:ascii="Times New Roman" w:eastAsia="Times New Roman" w:hAnsi="Times New Roman" w:cs="Times New Roman"/>
                <w:bCs/>
                <w:color w:val="000000"/>
                <w:lang w:val="kk-KZ"/>
              </w:rPr>
              <w:t>Газометрлі сараптау. Сандық элементті сараптау</w:t>
            </w:r>
            <w:r w:rsidR="000F000A" w:rsidRPr="00AC042F">
              <w:rPr>
                <w:rFonts w:ascii="Times New Roman" w:eastAsia="Times New Roman" w:hAnsi="Times New Roman" w:cs="Times New Roman"/>
                <w:bCs/>
                <w:color w:val="000000"/>
                <w:lang w:val="kk-KZ"/>
              </w:rPr>
              <w:t xml:space="preserve">. </w:t>
            </w:r>
            <w:r w:rsidR="00372F17" w:rsidRPr="00AC042F">
              <w:rPr>
                <w:rFonts w:ascii="Times New Roman" w:hAnsi="Times New Roman" w:cs="Times New Roman"/>
                <w:bCs/>
                <w:lang w:val="kk-KZ"/>
              </w:rPr>
              <w:t xml:space="preserve"> </w:t>
            </w:r>
            <w:r w:rsidR="00652940" w:rsidRPr="00AC042F">
              <w:rPr>
                <w:rFonts w:ascii="Times New Roman" w:hAnsi="Times New Roman" w:cs="Times New Roman"/>
                <w:bCs/>
                <w:lang w:val="kk-KZ"/>
              </w:rPr>
              <w:t>Фитопрепараттар және оларды сараптау жолдары</w:t>
            </w:r>
            <w:r w:rsidRPr="00AC042F">
              <w:rPr>
                <w:rFonts w:ascii="Times New Roman" w:hAnsi="Times New Roman" w:cs="Times New Roman"/>
                <w:lang w:val="kk-KZ"/>
              </w:rPr>
              <w:t>.  (Л)</w:t>
            </w:r>
          </w:p>
        </w:tc>
        <w:tc>
          <w:tcPr>
            <w:tcW w:w="789" w:type="dxa"/>
            <w:gridSpan w:val="3"/>
          </w:tcPr>
          <w:p w:rsidR="00BC5B2F" w:rsidRPr="00AC042F" w:rsidRDefault="00BC5B2F" w:rsidP="00A05759">
            <w:pPr>
              <w:jc w:val="center"/>
              <w:rPr>
                <w:rFonts w:ascii="Times New Roman" w:eastAsia="Times New Roman" w:hAnsi="Times New Roman" w:cs="Times New Roman"/>
                <w:b/>
                <w:color w:val="FF0000"/>
                <w:lang w:val="kk-KZ"/>
              </w:rPr>
            </w:pPr>
            <w:r w:rsidRPr="00AC042F">
              <w:rPr>
                <w:rFonts w:ascii="Times New Roman" w:eastAsia="Times New Roman" w:hAnsi="Times New Roman" w:cs="Times New Roman"/>
                <w:b/>
                <w:lang w:val="kk-KZ"/>
              </w:rPr>
              <w:t>2</w:t>
            </w:r>
          </w:p>
        </w:tc>
        <w:tc>
          <w:tcPr>
            <w:tcW w:w="814" w:type="dxa"/>
          </w:tcPr>
          <w:p w:rsidR="00BC5B2F" w:rsidRPr="00AC042F" w:rsidRDefault="00BC5B2F" w:rsidP="00A05759">
            <w:pPr>
              <w:pStyle w:val="a4"/>
              <w:tabs>
                <w:tab w:val="left" w:pos="426"/>
              </w:tabs>
              <w:autoSpaceDE w:val="0"/>
              <w:autoSpaceDN w:val="0"/>
              <w:adjustRightInd w:val="0"/>
              <w:ind w:left="0"/>
              <w:contextualSpacing w:val="0"/>
              <w:jc w:val="center"/>
              <w:rPr>
                <w:rFonts w:ascii="Times New Roman" w:hAnsi="Times New Roman" w:cs="Times New Roman"/>
                <w:b/>
                <w:color w:val="FF0000"/>
                <w:lang w:val="kk-KZ"/>
              </w:rPr>
            </w:pPr>
          </w:p>
        </w:tc>
      </w:tr>
      <w:tr w:rsidR="00BC5B2F" w:rsidRPr="00AC042F" w:rsidTr="00A05759">
        <w:tc>
          <w:tcPr>
            <w:tcW w:w="814" w:type="dxa"/>
          </w:tcPr>
          <w:p w:rsidR="00BC5B2F" w:rsidRPr="00AC042F" w:rsidRDefault="00BC5B2F" w:rsidP="00A05759">
            <w:pPr>
              <w:jc w:val="center"/>
              <w:rPr>
                <w:rFonts w:ascii="Times New Roman" w:eastAsia="Times New Roman" w:hAnsi="Times New Roman" w:cs="Times New Roman"/>
                <w:b/>
                <w:lang w:val="kk-KZ"/>
              </w:rPr>
            </w:pPr>
          </w:p>
        </w:tc>
        <w:tc>
          <w:tcPr>
            <w:tcW w:w="7472" w:type="dxa"/>
            <w:gridSpan w:val="10"/>
          </w:tcPr>
          <w:p w:rsidR="00BC5B2F" w:rsidRPr="00AC042F" w:rsidRDefault="00BC5B2F" w:rsidP="006751DD">
            <w:pPr>
              <w:shd w:val="clear" w:color="auto" w:fill="FFFFFF"/>
              <w:jc w:val="both"/>
              <w:rPr>
                <w:rFonts w:ascii="Times New Roman" w:hAnsi="Times New Roman" w:cs="Times New Roman"/>
                <w:lang w:val="kk-KZ"/>
              </w:rPr>
            </w:pPr>
            <w:r w:rsidRPr="00AC042F">
              <w:rPr>
                <w:rFonts w:ascii="Times New Roman" w:hAnsi="Times New Roman" w:cs="Times New Roman"/>
                <w:b/>
                <w:lang w:val="kk-KZ"/>
              </w:rPr>
              <w:t>8-9 зертханалық сабақ.</w:t>
            </w:r>
            <w:r w:rsidRPr="00AC042F">
              <w:rPr>
                <w:rFonts w:ascii="Times New Roman" w:hAnsi="Times New Roman" w:cs="Times New Roman"/>
                <w:lang w:val="kk-KZ"/>
              </w:rPr>
              <w:t xml:space="preserve"> </w:t>
            </w:r>
            <w:r w:rsidR="006751DD" w:rsidRPr="00AC042F">
              <w:rPr>
                <w:rFonts w:ascii="Times New Roman" w:hAnsi="Times New Roman" w:cs="Times New Roman"/>
                <w:bCs/>
                <w:lang w:val="kk-KZ"/>
              </w:rPr>
              <w:t xml:space="preserve">Аскорутин препаратындағы рутиннің мөлшерін анықтау. Жантақ өсімдігіндегі конденсирленген  тері илегіш заттарды анықтау </w:t>
            </w:r>
            <w:r w:rsidRPr="00AC042F">
              <w:rPr>
                <w:rFonts w:ascii="Times New Roman" w:hAnsi="Times New Roman" w:cs="Times New Roman"/>
                <w:lang w:val="kk-KZ"/>
              </w:rPr>
              <w:t xml:space="preserve"> (ЛЖ)</w:t>
            </w:r>
          </w:p>
        </w:tc>
        <w:tc>
          <w:tcPr>
            <w:tcW w:w="789" w:type="dxa"/>
            <w:gridSpan w:val="3"/>
          </w:tcPr>
          <w:p w:rsidR="00BC5B2F" w:rsidRPr="00AC042F" w:rsidRDefault="00BC5B2F" w:rsidP="00A05759">
            <w:pPr>
              <w:jc w:val="center"/>
              <w:rPr>
                <w:rFonts w:ascii="Times New Roman" w:eastAsia="Times New Roman" w:hAnsi="Times New Roman" w:cs="Times New Roman"/>
                <w:b/>
                <w:lang w:val="kk-KZ"/>
              </w:rPr>
            </w:pPr>
            <w:r w:rsidRPr="00AC042F">
              <w:rPr>
                <w:rFonts w:ascii="Times New Roman" w:eastAsia="Times New Roman" w:hAnsi="Times New Roman" w:cs="Times New Roman"/>
                <w:b/>
                <w:lang w:val="kk-KZ"/>
              </w:rPr>
              <w:t>8</w:t>
            </w:r>
          </w:p>
        </w:tc>
        <w:tc>
          <w:tcPr>
            <w:tcW w:w="814" w:type="dxa"/>
          </w:tcPr>
          <w:p w:rsidR="00BC5B2F" w:rsidRPr="00AC042F" w:rsidRDefault="004A27AE" w:rsidP="004A27AE">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AC042F">
              <w:rPr>
                <w:rFonts w:ascii="Times New Roman" w:hAnsi="Times New Roman" w:cs="Times New Roman"/>
                <w:b/>
                <w:lang w:val="kk-KZ"/>
              </w:rPr>
              <w:t>14</w:t>
            </w:r>
          </w:p>
        </w:tc>
      </w:tr>
      <w:tr w:rsidR="00BC5B2F" w:rsidRPr="00AC042F" w:rsidTr="00A05759">
        <w:tc>
          <w:tcPr>
            <w:tcW w:w="814" w:type="dxa"/>
          </w:tcPr>
          <w:p w:rsidR="00BC5B2F" w:rsidRPr="00AC042F" w:rsidRDefault="00BC5B2F" w:rsidP="00A05759">
            <w:pPr>
              <w:jc w:val="center"/>
              <w:rPr>
                <w:rFonts w:ascii="Times New Roman" w:eastAsia="Times New Roman" w:hAnsi="Times New Roman" w:cs="Times New Roman"/>
                <w:b/>
                <w:lang w:val="kk-KZ"/>
              </w:rPr>
            </w:pPr>
          </w:p>
        </w:tc>
        <w:tc>
          <w:tcPr>
            <w:tcW w:w="7472" w:type="dxa"/>
            <w:gridSpan w:val="10"/>
          </w:tcPr>
          <w:p w:rsidR="009A3F2B" w:rsidRPr="00AC042F" w:rsidRDefault="00BC5B2F" w:rsidP="001A3691">
            <w:pPr>
              <w:jc w:val="both"/>
              <w:rPr>
                <w:rFonts w:ascii="Times New Roman" w:hAnsi="Times New Roman" w:cs="Times New Roman"/>
                <w:lang w:val="kk-KZ"/>
              </w:rPr>
            </w:pPr>
            <w:r w:rsidRPr="00AC042F">
              <w:rPr>
                <w:rFonts w:ascii="Times New Roman" w:hAnsi="Times New Roman" w:cs="Times New Roman"/>
                <w:b/>
                <w:bCs/>
                <w:lang w:val="kk-KZ"/>
              </w:rPr>
              <w:t>8-9 семинар сабақ.</w:t>
            </w:r>
            <w:r w:rsidRPr="00AC042F">
              <w:rPr>
                <w:rFonts w:ascii="Times New Roman" w:hAnsi="Times New Roman" w:cs="Times New Roman"/>
                <w:bCs/>
                <w:lang w:val="kk-KZ"/>
              </w:rPr>
              <w:t xml:space="preserve">  </w:t>
            </w:r>
            <w:r w:rsidR="003543E2" w:rsidRPr="00AC042F">
              <w:rPr>
                <w:rFonts w:ascii="Times New Roman" w:hAnsi="Times New Roman" w:cs="Times New Roman"/>
                <w:bCs/>
                <w:lang w:val="kk-KZ"/>
              </w:rPr>
              <w:t>Дәрілік заттардағы макро- және микроэлементтер. Минерал заттар бар дәрілік заттарды сараптау жолдары, ағзаға әсері.</w:t>
            </w:r>
            <w:bookmarkStart w:id="0" w:name="_GoBack"/>
            <w:bookmarkEnd w:id="0"/>
          </w:p>
        </w:tc>
        <w:tc>
          <w:tcPr>
            <w:tcW w:w="789" w:type="dxa"/>
            <w:gridSpan w:val="3"/>
          </w:tcPr>
          <w:p w:rsidR="00BC5B2F" w:rsidRPr="00AC042F" w:rsidRDefault="00BC5B2F" w:rsidP="00A05759">
            <w:pPr>
              <w:jc w:val="center"/>
              <w:rPr>
                <w:rFonts w:ascii="Times New Roman" w:eastAsia="Times New Roman" w:hAnsi="Times New Roman" w:cs="Times New Roman"/>
                <w:b/>
                <w:lang w:val="kk-KZ"/>
              </w:rPr>
            </w:pPr>
          </w:p>
        </w:tc>
        <w:tc>
          <w:tcPr>
            <w:tcW w:w="814" w:type="dxa"/>
          </w:tcPr>
          <w:p w:rsidR="00BC5B2F" w:rsidRPr="00AC042F" w:rsidRDefault="004A27AE" w:rsidP="00A0575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AC042F">
              <w:rPr>
                <w:rFonts w:ascii="Times New Roman" w:hAnsi="Times New Roman" w:cs="Times New Roman"/>
                <w:b/>
                <w:lang w:val="kk-KZ"/>
              </w:rPr>
              <w:t>7</w:t>
            </w:r>
          </w:p>
        </w:tc>
      </w:tr>
      <w:tr w:rsidR="00BC5B2F" w:rsidRPr="00AC042F" w:rsidTr="00A05759">
        <w:tc>
          <w:tcPr>
            <w:tcW w:w="814" w:type="dxa"/>
          </w:tcPr>
          <w:p w:rsidR="00BC5B2F" w:rsidRPr="00AC042F" w:rsidRDefault="00BC5B2F" w:rsidP="00A05759">
            <w:pPr>
              <w:jc w:val="center"/>
              <w:rPr>
                <w:rFonts w:ascii="Times New Roman" w:eastAsia="Times New Roman" w:hAnsi="Times New Roman" w:cs="Times New Roman"/>
                <w:b/>
                <w:lang w:val="kk-KZ"/>
              </w:rPr>
            </w:pPr>
          </w:p>
        </w:tc>
        <w:tc>
          <w:tcPr>
            <w:tcW w:w="7472" w:type="dxa"/>
            <w:gridSpan w:val="10"/>
          </w:tcPr>
          <w:p w:rsidR="00BC5B2F" w:rsidRPr="00AC042F" w:rsidRDefault="00BC5B2F" w:rsidP="009A3F2B">
            <w:pPr>
              <w:jc w:val="both"/>
              <w:rPr>
                <w:rFonts w:ascii="Times New Roman" w:hAnsi="Times New Roman" w:cs="Times New Roman"/>
                <w:b/>
                <w:bCs/>
                <w:lang w:val="kk-KZ"/>
              </w:rPr>
            </w:pPr>
            <w:r w:rsidRPr="00AC042F">
              <w:rPr>
                <w:rFonts w:ascii="Times New Roman" w:hAnsi="Times New Roman" w:cs="Times New Roman"/>
                <w:b/>
                <w:bCs/>
                <w:lang w:val="kk-KZ"/>
              </w:rPr>
              <w:t xml:space="preserve">СРСП. </w:t>
            </w:r>
            <w:r w:rsidR="009A3F2B" w:rsidRPr="00AC042F">
              <w:rPr>
                <w:rFonts w:ascii="Times New Roman" w:hAnsi="Times New Roman" w:cs="Times New Roman"/>
                <w:bCs/>
                <w:lang w:val="kk-KZ"/>
              </w:rPr>
              <w:t>Ауруды басатын синтетикалық дәрілік заттар, құрлысы, ағзаға әсері. Сараптау әдістері.</w:t>
            </w:r>
          </w:p>
        </w:tc>
        <w:tc>
          <w:tcPr>
            <w:tcW w:w="789" w:type="dxa"/>
            <w:gridSpan w:val="3"/>
          </w:tcPr>
          <w:p w:rsidR="00BC5B2F" w:rsidRPr="00AC042F" w:rsidRDefault="00BC5B2F" w:rsidP="00A05759">
            <w:pPr>
              <w:jc w:val="center"/>
              <w:rPr>
                <w:rFonts w:ascii="Times New Roman" w:eastAsia="Times New Roman" w:hAnsi="Times New Roman" w:cs="Times New Roman"/>
                <w:b/>
                <w:lang w:val="kk-KZ"/>
              </w:rPr>
            </w:pPr>
          </w:p>
        </w:tc>
        <w:tc>
          <w:tcPr>
            <w:tcW w:w="814" w:type="dxa"/>
          </w:tcPr>
          <w:p w:rsidR="00BC5B2F" w:rsidRPr="00AC042F" w:rsidRDefault="00BC5B2F" w:rsidP="00A0575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AC042F">
              <w:rPr>
                <w:rFonts w:ascii="Times New Roman" w:hAnsi="Times New Roman" w:cs="Times New Roman"/>
                <w:b/>
                <w:lang w:val="kk-KZ"/>
              </w:rPr>
              <w:t>10</w:t>
            </w:r>
          </w:p>
        </w:tc>
      </w:tr>
      <w:tr w:rsidR="00BC5B2F" w:rsidRPr="00AC042F" w:rsidTr="00A05759">
        <w:tc>
          <w:tcPr>
            <w:tcW w:w="814" w:type="dxa"/>
          </w:tcPr>
          <w:p w:rsidR="00BC5B2F" w:rsidRPr="00AC042F" w:rsidRDefault="00093FA9" w:rsidP="00A05759">
            <w:pPr>
              <w:jc w:val="center"/>
              <w:rPr>
                <w:rFonts w:ascii="Times New Roman" w:eastAsia="Times New Roman" w:hAnsi="Times New Roman" w:cs="Times New Roman"/>
                <w:b/>
                <w:lang w:val="kk-KZ"/>
              </w:rPr>
            </w:pPr>
            <w:r w:rsidRPr="00AC042F">
              <w:rPr>
                <w:rFonts w:ascii="Times New Roman" w:eastAsia="Times New Roman" w:hAnsi="Times New Roman" w:cs="Times New Roman"/>
                <w:b/>
                <w:lang w:val="kk-KZ"/>
              </w:rPr>
              <w:lastRenderedPageBreak/>
              <w:t>10-12</w:t>
            </w:r>
          </w:p>
        </w:tc>
        <w:tc>
          <w:tcPr>
            <w:tcW w:w="7472" w:type="dxa"/>
            <w:gridSpan w:val="10"/>
          </w:tcPr>
          <w:p w:rsidR="009A3F2B" w:rsidRPr="00AC042F" w:rsidRDefault="00BC5B2F" w:rsidP="00613809">
            <w:pPr>
              <w:jc w:val="both"/>
              <w:rPr>
                <w:rFonts w:ascii="Times New Roman" w:hAnsi="Times New Roman" w:cs="Times New Roman"/>
                <w:lang w:val="kk-KZ"/>
              </w:rPr>
            </w:pPr>
            <w:r w:rsidRPr="00AC042F">
              <w:rPr>
                <w:rFonts w:ascii="Times New Roman" w:hAnsi="Times New Roman" w:cs="Times New Roman"/>
                <w:b/>
                <w:lang w:val="kk-KZ"/>
              </w:rPr>
              <w:t xml:space="preserve">10 - </w:t>
            </w:r>
            <w:r w:rsidR="00093FA9" w:rsidRPr="00AC042F">
              <w:rPr>
                <w:rFonts w:ascii="Times New Roman" w:hAnsi="Times New Roman" w:cs="Times New Roman"/>
                <w:b/>
                <w:lang w:val="kk-KZ"/>
              </w:rPr>
              <w:t>12</w:t>
            </w:r>
            <w:r w:rsidRPr="00AC042F">
              <w:rPr>
                <w:rFonts w:ascii="Times New Roman" w:hAnsi="Times New Roman" w:cs="Times New Roman"/>
                <w:b/>
                <w:lang w:val="kk-KZ"/>
              </w:rPr>
              <w:t xml:space="preserve">-дәріс. </w:t>
            </w:r>
            <w:r w:rsidR="00372F17" w:rsidRPr="00AC042F">
              <w:rPr>
                <w:rFonts w:ascii="Times New Roman" w:eastAsia="Times New Roman" w:hAnsi="Times New Roman" w:cs="Times New Roman"/>
                <w:bCs/>
                <w:color w:val="000000"/>
                <w:lang w:val="kk-KZ"/>
              </w:rPr>
              <w:t>Физико-химиялық сараптау әдістері. Физико-химиялық сараптау әдістерінің ерекшеліктері. Оптикалық әдістер. Абсорбциялы әдістер.</w:t>
            </w:r>
            <w:r w:rsidR="00372F17" w:rsidRPr="00AC042F">
              <w:rPr>
                <w:rFonts w:ascii="Times New Roman" w:hAnsi="Times New Roman" w:cs="Times New Roman"/>
                <w:shd w:val="clear" w:color="auto" w:fill="FFFFFF"/>
                <w:lang w:val="kk-KZ"/>
              </w:rPr>
              <w:t xml:space="preserve"> Ультракүлгін спектрофотометрия.</w:t>
            </w:r>
            <w:r w:rsidR="00372F17" w:rsidRPr="00AC042F">
              <w:rPr>
                <w:rFonts w:ascii="Times New Roman" w:hAnsi="Times New Roman" w:cs="Times New Roman"/>
                <w:color w:val="000000"/>
                <w:lang w:val="kk-KZ"/>
              </w:rPr>
              <w:t xml:space="preserve"> Фотоколориметрлік әдіс.</w:t>
            </w:r>
            <w:r w:rsidRPr="00AC042F">
              <w:rPr>
                <w:rFonts w:ascii="Times New Roman" w:hAnsi="Times New Roman" w:cs="Times New Roman"/>
                <w:lang w:val="kk-KZ"/>
              </w:rPr>
              <w:t xml:space="preserve"> сапасын бақылау ә</w:t>
            </w:r>
            <w:r w:rsidR="00093FA9" w:rsidRPr="00AC042F">
              <w:rPr>
                <w:rFonts w:ascii="Times New Roman" w:hAnsi="Times New Roman" w:cs="Times New Roman"/>
                <w:lang w:val="kk-KZ"/>
              </w:rPr>
              <w:t>дістері,</w:t>
            </w:r>
            <w:r w:rsidRPr="00AC042F">
              <w:rPr>
                <w:rFonts w:ascii="Times New Roman" w:hAnsi="Times New Roman" w:cs="Times New Roman"/>
                <w:lang w:val="kk-KZ"/>
              </w:rPr>
              <w:t xml:space="preserve"> ББЗ-тар. (Л).</w:t>
            </w:r>
          </w:p>
        </w:tc>
        <w:tc>
          <w:tcPr>
            <w:tcW w:w="789" w:type="dxa"/>
            <w:gridSpan w:val="3"/>
          </w:tcPr>
          <w:p w:rsidR="00BC5B2F" w:rsidRPr="00AC042F" w:rsidRDefault="00BC5B2F" w:rsidP="00A05759">
            <w:pPr>
              <w:jc w:val="center"/>
              <w:rPr>
                <w:rFonts w:ascii="Times New Roman" w:eastAsia="Times New Roman" w:hAnsi="Times New Roman" w:cs="Times New Roman"/>
                <w:b/>
                <w:lang w:val="kk-KZ"/>
              </w:rPr>
            </w:pPr>
            <w:r w:rsidRPr="00AC042F">
              <w:rPr>
                <w:rFonts w:ascii="Times New Roman" w:eastAsia="Times New Roman" w:hAnsi="Times New Roman" w:cs="Times New Roman"/>
                <w:b/>
                <w:lang w:val="kk-KZ"/>
              </w:rPr>
              <w:t>2</w:t>
            </w:r>
          </w:p>
        </w:tc>
        <w:tc>
          <w:tcPr>
            <w:tcW w:w="814" w:type="dxa"/>
          </w:tcPr>
          <w:p w:rsidR="00BC5B2F" w:rsidRPr="00AC042F" w:rsidRDefault="00BC5B2F" w:rsidP="00A05759">
            <w:pPr>
              <w:pStyle w:val="a4"/>
              <w:tabs>
                <w:tab w:val="left" w:pos="426"/>
              </w:tabs>
              <w:autoSpaceDE w:val="0"/>
              <w:autoSpaceDN w:val="0"/>
              <w:adjustRightInd w:val="0"/>
              <w:ind w:left="0"/>
              <w:contextualSpacing w:val="0"/>
              <w:jc w:val="center"/>
              <w:rPr>
                <w:rFonts w:ascii="Times New Roman" w:hAnsi="Times New Roman" w:cs="Times New Roman"/>
                <w:b/>
                <w:lang w:val="kk-KZ"/>
              </w:rPr>
            </w:pPr>
          </w:p>
        </w:tc>
      </w:tr>
      <w:tr w:rsidR="00BC5B2F" w:rsidRPr="00AC042F" w:rsidTr="00A05759">
        <w:tc>
          <w:tcPr>
            <w:tcW w:w="814" w:type="dxa"/>
          </w:tcPr>
          <w:p w:rsidR="00BC5B2F" w:rsidRPr="00AC042F" w:rsidRDefault="00BC5B2F" w:rsidP="00A05759">
            <w:pPr>
              <w:jc w:val="center"/>
              <w:rPr>
                <w:rFonts w:ascii="Times New Roman" w:eastAsia="Times New Roman" w:hAnsi="Times New Roman" w:cs="Times New Roman"/>
                <w:b/>
                <w:lang w:val="kk-KZ"/>
              </w:rPr>
            </w:pPr>
          </w:p>
        </w:tc>
        <w:tc>
          <w:tcPr>
            <w:tcW w:w="7472" w:type="dxa"/>
            <w:gridSpan w:val="10"/>
          </w:tcPr>
          <w:p w:rsidR="00BC5B2F" w:rsidRPr="00AC042F" w:rsidRDefault="00BC5B2F" w:rsidP="00863493">
            <w:pPr>
              <w:jc w:val="both"/>
              <w:rPr>
                <w:rFonts w:ascii="Times New Roman" w:hAnsi="Times New Roman" w:cs="Times New Roman"/>
                <w:lang w:val="kk-KZ"/>
              </w:rPr>
            </w:pPr>
            <w:r w:rsidRPr="00AC042F">
              <w:rPr>
                <w:rFonts w:ascii="Times New Roman" w:hAnsi="Times New Roman" w:cs="Times New Roman"/>
                <w:b/>
                <w:lang w:val="kk-KZ"/>
              </w:rPr>
              <w:t>10- 11-зертханалық сабақ.</w:t>
            </w:r>
            <w:r w:rsidR="006751DD" w:rsidRPr="00AC042F">
              <w:rPr>
                <w:rFonts w:ascii="Times New Roman" w:hAnsi="Times New Roman" w:cs="Times New Roman"/>
                <w:b/>
                <w:lang w:val="kk-KZ"/>
              </w:rPr>
              <w:t xml:space="preserve"> </w:t>
            </w:r>
            <w:r w:rsidR="006751DD" w:rsidRPr="00AC042F">
              <w:rPr>
                <w:rFonts w:ascii="Times New Roman" w:hAnsi="Times New Roman" w:cs="Times New Roman"/>
                <w:lang w:val="kk-KZ"/>
              </w:rPr>
              <w:t>9-зертханалық жұмыстың жалғасы.</w:t>
            </w:r>
            <w:r w:rsidRPr="00AC042F">
              <w:rPr>
                <w:rFonts w:ascii="Times New Roman" w:hAnsi="Times New Roman" w:cs="Times New Roman"/>
                <w:lang w:val="kk-KZ"/>
              </w:rPr>
              <w:t xml:space="preserve"> </w:t>
            </w:r>
            <w:r w:rsidR="006751DD" w:rsidRPr="00AC042F">
              <w:rPr>
                <w:rFonts w:ascii="Times New Roman" w:hAnsi="Times New Roman" w:cs="Times New Roman"/>
                <w:bCs/>
                <w:lang w:val="kk-KZ"/>
              </w:rPr>
              <w:t>Алхидин субстанциясындағы тері илегіш заттарды анықтау.</w:t>
            </w:r>
            <w:r w:rsidR="00863493" w:rsidRPr="00AC042F">
              <w:rPr>
                <w:rFonts w:ascii="Times New Roman" w:hAnsi="Times New Roman" w:cs="Times New Roman"/>
                <w:bCs/>
                <w:lang w:val="kk-KZ"/>
              </w:rPr>
              <w:t xml:space="preserve"> Мұғалім тапсырмасы бойынша т</w:t>
            </w:r>
            <w:r w:rsidRPr="00AC042F">
              <w:rPr>
                <w:rFonts w:ascii="Times New Roman" w:hAnsi="Times New Roman" w:cs="Times New Roman"/>
                <w:lang w:val="kk-KZ"/>
              </w:rPr>
              <w:t xml:space="preserve">ұндырынды </w:t>
            </w:r>
            <w:r w:rsidR="00863493" w:rsidRPr="00AC042F">
              <w:rPr>
                <w:rFonts w:ascii="Times New Roman" w:hAnsi="Times New Roman" w:cs="Times New Roman"/>
                <w:lang w:val="kk-KZ"/>
              </w:rPr>
              <w:t>алып, құ</w:t>
            </w:r>
            <w:r w:rsidRPr="00AC042F">
              <w:rPr>
                <w:rFonts w:ascii="Times New Roman" w:hAnsi="Times New Roman" w:cs="Times New Roman"/>
                <w:lang w:val="kk-KZ"/>
              </w:rPr>
              <w:t>рамын талдап, олардың қасиеттеріне  сапалық реакциялар жүргізу (ЛЖ)</w:t>
            </w:r>
          </w:p>
        </w:tc>
        <w:tc>
          <w:tcPr>
            <w:tcW w:w="789" w:type="dxa"/>
            <w:gridSpan w:val="3"/>
          </w:tcPr>
          <w:p w:rsidR="00BC5B2F" w:rsidRPr="00AC042F" w:rsidRDefault="00BC5B2F" w:rsidP="00A05759">
            <w:pPr>
              <w:jc w:val="center"/>
              <w:rPr>
                <w:rFonts w:ascii="Times New Roman" w:eastAsia="Times New Roman" w:hAnsi="Times New Roman" w:cs="Times New Roman"/>
                <w:b/>
                <w:lang w:val="kk-KZ"/>
              </w:rPr>
            </w:pPr>
            <w:r w:rsidRPr="00AC042F">
              <w:rPr>
                <w:rFonts w:ascii="Times New Roman" w:eastAsia="Times New Roman" w:hAnsi="Times New Roman" w:cs="Times New Roman"/>
                <w:b/>
                <w:lang w:val="kk-KZ"/>
              </w:rPr>
              <w:t>8</w:t>
            </w:r>
          </w:p>
        </w:tc>
        <w:tc>
          <w:tcPr>
            <w:tcW w:w="814" w:type="dxa"/>
          </w:tcPr>
          <w:p w:rsidR="00BC5B2F" w:rsidRPr="00AC042F" w:rsidRDefault="00D3739E" w:rsidP="00D3739E">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AC042F">
              <w:rPr>
                <w:rFonts w:ascii="Times New Roman" w:hAnsi="Times New Roman" w:cs="Times New Roman"/>
                <w:b/>
                <w:lang w:val="kk-KZ"/>
              </w:rPr>
              <w:t>14</w:t>
            </w:r>
          </w:p>
        </w:tc>
      </w:tr>
      <w:tr w:rsidR="00BC5B2F" w:rsidRPr="00AC042F" w:rsidTr="00A05759">
        <w:tc>
          <w:tcPr>
            <w:tcW w:w="814" w:type="dxa"/>
          </w:tcPr>
          <w:p w:rsidR="00BC5B2F" w:rsidRPr="00AC042F" w:rsidRDefault="00BC5B2F" w:rsidP="00A05759">
            <w:pPr>
              <w:jc w:val="center"/>
              <w:rPr>
                <w:rFonts w:ascii="Times New Roman" w:eastAsia="Times New Roman" w:hAnsi="Times New Roman" w:cs="Times New Roman"/>
                <w:b/>
                <w:lang w:val="kk-KZ"/>
              </w:rPr>
            </w:pPr>
          </w:p>
        </w:tc>
        <w:tc>
          <w:tcPr>
            <w:tcW w:w="7472" w:type="dxa"/>
            <w:gridSpan w:val="10"/>
          </w:tcPr>
          <w:p w:rsidR="00BC5B2F" w:rsidRPr="00AC042F" w:rsidRDefault="00BC5B2F" w:rsidP="00D3739E">
            <w:pPr>
              <w:jc w:val="both"/>
              <w:rPr>
                <w:rFonts w:ascii="Times New Roman" w:hAnsi="Times New Roman" w:cs="Times New Roman"/>
                <w:bCs/>
                <w:lang w:val="kk-KZ"/>
              </w:rPr>
            </w:pPr>
            <w:r w:rsidRPr="00AC042F">
              <w:rPr>
                <w:rFonts w:ascii="Times New Roman" w:hAnsi="Times New Roman" w:cs="Times New Roman"/>
                <w:b/>
                <w:bCs/>
                <w:lang w:val="kk-KZ"/>
              </w:rPr>
              <w:t>10- 11 семинар сабақ.</w:t>
            </w:r>
            <w:r w:rsidRPr="00AC042F">
              <w:rPr>
                <w:rFonts w:ascii="Times New Roman" w:hAnsi="Times New Roman" w:cs="Times New Roman"/>
                <w:bCs/>
                <w:lang w:val="kk-KZ"/>
              </w:rPr>
              <w:t xml:space="preserve"> </w:t>
            </w:r>
            <w:r w:rsidR="009A3F2B" w:rsidRPr="00AC042F">
              <w:rPr>
                <w:rFonts w:ascii="Times New Roman" w:hAnsi="Times New Roman" w:cs="Times New Roman"/>
                <w:bCs/>
                <w:lang w:val="kk-KZ"/>
              </w:rPr>
              <w:t>Алкалоидтар</w:t>
            </w:r>
            <w:r w:rsidR="00D3739E" w:rsidRPr="00AC042F">
              <w:rPr>
                <w:rFonts w:ascii="Times New Roman" w:hAnsi="Times New Roman" w:cs="Times New Roman"/>
                <w:bCs/>
                <w:lang w:val="kk-KZ"/>
              </w:rPr>
              <w:t xml:space="preserve">, жіктелуі. Маңызы, </w:t>
            </w:r>
            <w:r w:rsidR="004A27AE" w:rsidRPr="00AC042F">
              <w:rPr>
                <w:rFonts w:ascii="Times New Roman" w:hAnsi="Times New Roman" w:cs="Times New Roman"/>
                <w:bCs/>
                <w:lang w:val="kk-KZ"/>
              </w:rPr>
              <w:t xml:space="preserve"> қасиеті, </w:t>
            </w:r>
            <w:r w:rsidR="00D3739E" w:rsidRPr="00AC042F">
              <w:rPr>
                <w:rFonts w:ascii="Times New Roman" w:hAnsi="Times New Roman" w:cs="Times New Roman"/>
                <w:bCs/>
                <w:lang w:val="kk-KZ"/>
              </w:rPr>
              <w:t xml:space="preserve">таралуы. </w:t>
            </w:r>
          </w:p>
          <w:p w:rsidR="00D3739E" w:rsidRPr="00AC042F" w:rsidRDefault="00D3739E" w:rsidP="00D3739E">
            <w:pPr>
              <w:jc w:val="both"/>
              <w:rPr>
                <w:rFonts w:ascii="Times New Roman" w:hAnsi="Times New Roman" w:cs="Times New Roman"/>
                <w:lang w:val="kk-KZ"/>
              </w:rPr>
            </w:pPr>
          </w:p>
        </w:tc>
        <w:tc>
          <w:tcPr>
            <w:tcW w:w="789" w:type="dxa"/>
            <w:gridSpan w:val="3"/>
          </w:tcPr>
          <w:p w:rsidR="00BC5B2F" w:rsidRPr="00AC042F" w:rsidRDefault="00BC5B2F" w:rsidP="00A05759">
            <w:pPr>
              <w:jc w:val="center"/>
              <w:rPr>
                <w:rFonts w:ascii="Times New Roman" w:eastAsia="Times New Roman" w:hAnsi="Times New Roman" w:cs="Times New Roman"/>
                <w:b/>
                <w:lang w:val="kk-KZ"/>
              </w:rPr>
            </w:pPr>
          </w:p>
        </w:tc>
        <w:tc>
          <w:tcPr>
            <w:tcW w:w="814" w:type="dxa"/>
          </w:tcPr>
          <w:p w:rsidR="00BC5B2F" w:rsidRPr="00AC042F" w:rsidRDefault="00D3739E" w:rsidP="00A0575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AC042F">
              <w:rPr>
                <w:rFonts w:ascii="Times New Roman" w:hAnsi="Times New Roman" w:cs="Times New Roman"/>
                <w:b/>
                <w:lang w:val="kk-KZ"/>
              </w:rPr>
              <w:t>7</w:t>
            </w:r>
          </w:p>
        </w:tc>
      </w:tr>
      <w:tr w:rsidR="00BC5B2F" w:rsidRPr="00AC042F" w:rsidTr="00A05759">
        <w:tc>
          <w:tcPr>
            <w:tcW w:w="814" w:type="dxa"/>
          </w:tcPr>
          <w:p w:rsidR="00BC5B2F" w:rsidRPr="00AC042F" w:rsidRDefault="00BC5B2F" w:rsidP="00A05759">
            <w:pPr>
              <w:jc w:val="center"/>
              <w:rPr>
                <w:rFonts w:ascii="Times New Roman" w:eastAsia="Times New Roman" w:hAnsi="Times New Roman" w:cs="Times New Roman"/>
                <w:b/>
                <w:lang w:val="kk-KZ"/>
              </w:rPr>
            </w:pPr>
          </w:p>
        </w:tc>
        <w:tc>
          <w:tcPr>
            <w:tcW w:w="7472" w:type="dxa"/>
            <w:gridSpan w:val="10"/>
          </w:tcPr>
          <w:p w:rsidR="00BC5B2F" w:rsidRPr="00AC042F" w:rsidRDefault="00BC5B2F" w:rsidP="009A3F2B">
            <w:pPr>
              <w:jc w:val="both"/>
              <w:rPr>
                <w:rFonts w:ascii="Times New Roman" w:hAnsi="Times New Roman" w:cs="Times New Roman"/>
                <w:b/>
                <w:bCs/>
                <w:lang w:val="kk-KZ"/>
              </w:rPr>
            </w:pPr>
            <w:r w:rsidRPr="00AC042F">
              <w:rPr>
                <w:rFonts w:ascii="Times New Roman" w:hAnsi="Times New Roman" w:cs="Times New Roman"/>
                <w:b/>
                <w:bCs/>
                <w:lang w:val="kk-KZ"/>
              </w:rPr>
              <w:t>СРСП</w:t>
            </w:r>
            <w:r w:rsidRPr="00AC042F">
              <w:rPr>
                <w:rFonts w:ascii="Times New Roman" w:hAnsi="Times New Roman" w:cs="Times New Roman"/>
                <w:lang w:val="kk-KZ"/>
              </w:rPr>
              <w:t xml:space="preserve"> </w:t>
            </w:r>
            <w:r w:rsidR="009A3F2B" w:rsidRPr="00AC042F">
              <w:rPr>
                <w:rFonts w:ascii="Times New Roman" w:hAnsi="Times New Roman" w:cs="Times New Roman"/>
                <w:bCs/>
                <w:lang w:val="kk-KZ"/>
              </w:rPr>
              <w:t>Ауруды басатын табиғи дәрілік заттар, құрлысы, ағзаға әсері. Сараптау әдістері.</w:t>
            </w:r>
          </w:p>
        </w:tc>
        <w:tc>
          <w:tcPr>
            <w:tcW w:w="789" w:type="dxa"/>
            <w:gridSpan w:val="3"/>
          </w:tcPr>
          <w:p w:rsidR="00BC5B2F" w:rsidRPr="00AC042F" w:rsidRDefault="00BC5B2F" w:rsidP="00A05759">
            <w:pPr>
              <w:jc w:val="center"/>
              <w:rPr>
                <w:rFonts w:ascii="Times New Roman" w:eastAsia="Times New Roman" w:hAnsi="Times New Roman" w:cs="Times New Roman"/>
                <w:b/>
                <w:lang w:val="kk-KZ"/>
              </w:rPr>
            </w:pPr>
          </w:p>
        </w:tc>
        <w:tc>
          <w:tcPr>
            <w:tcW w:w="814" w:type="dxa"/>
          </w:tcPr>
          <w:p w:rsidR="00BC5B2F" w:rsidRPr="00AC042F" w:rsidRDefault="00BC5B2F" w:rsidP="00A0575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AC042F">
              <w:rPr>
                <w:rFonts w:ascii="Times New Roman" w:hAnsi="Times New Roman" w:cs="Times New Roman"/>
                <w:b/>
                <w:lang w:val="kk-KZ"/>
              </w:rPr>
              <w:t>10</w:t>
            </w:r>
          </w:p>
        </w:tc>
      </w:tr>
      <w:tr w:rsidR="00BC5B2F" w:rsidRPr="00AC042F" w:rsidTr="00A05759">
        <w:tc>
          <w:tcPr>
            <w:tcW w:w="814" w:type="dxa"/>
          </w:tcPr>
          <w:p w:rsidR="00BC5B2F" w:rsidRPr="00AC042F" w:rsidRDefault="00BC5B2F" w:rsidP="00A05759">
            <w:pPr>
              <w:jc w:val="center"/>
              <w:rPr>
                <w:rFonts w:ascii="Times New Roman" w:eastAsia="Times New Roman" w:hAnsi="Times New Roman" w:cs="Times New Roman"/>
                <w:b/>
                <w:lang w:val="kk-KZ"/>
              </w:rPr>
            </w:pPr>
            <w:r w:rsidRPr="00AC042F">
              <w:rPr>
                <w:rFonts w:ascii="Times New Roman" w:eastAsia="Times New Roman" w:hAnsi="Times New Roman" w:cs="Times New Roman"/>
                <w:b/>
                <w:lang w:val="kk-KZ"/>
              </w:rPr>
              <w:t>13</w:t>
            </w:r>
          </w:p>
        </w:tc>
        <w:tc>
          <w:tcPr>
            <w:tcW w:w="7472" w:type="dxa"/>
            <w:gridSpan w:val="10"/>
          </w:tcPr>
          <w:p w:rsidR="00BC5B2F" w:rsidRPr="00AC042F" w:rsidRDefault="00BC5B2F" w:rsidP="00A05759">
            <w:pPr>
              <w:jc w:val="both"/>
              <w:rPr>
                <w:rFonts w:ascii="Times New Roman" w:hAnsi="Times New Roman" w:cs="Times New Roman"/>
                <w:lang w:val="kk-KZ"/>
              </w:rPr>
            </w:pPr>
            <w:r w:rsidRPr="00AC042F">
              <w:rPr>
                <w:rFonts w:ascii="Times New Roman" w:hAnsi="Times New Roman" w:cs="Times New Roman"/>
                <w:b/>
                <w:lang w:val="kk-KZ"/>
              </w:rPr>
              <w:t>13-дәріс.</w:t>
            </w:r>
            <w:r w:rsidRPr="00AC042F">
              <w:rPr>
                <w:rFonts w:ascii="Times New Roman" w:hAnsi="Times New Roman" w:cs="Times New Roman"/>
                <w:lang w:val="kk-KZ"/>
              </w:rPr>
              <w:t xml:space="preserve"> </w:t>
            </w:r>
            <w:r w:rsidR="00093FA9" w:rsidRPr="00AC042F">
              <w:rPr>
                <w:rFonts w:ascii="Times New Roman" w:hAnsi="Times New Roman" w:cs="Times New Roman"/>
                <w:color w:val="000000"/>
                <w:lang w:val="kk-KZ"/>
              </w:rPr>
              <w:t>Жоғарғы</w:t>
            </w:r>
            <w:r w:rsidR="00093FA9" w:rsidRPr="00AC042F">
              <w:rPr>
                <w:rFonts w:ascii="Times New Roman" w:hAnsi="Times New Roman" w:cs="Times New Roman"/>
                <w:color w:val="000000"/>
                <w:kern w:val="36"/>
                <w:lang w:val="kk-KZ"/>
              </w:rPr>
              <w:t>ффективті сұйықтық хроматографиясы.</w:t>
            </w:r>
            <w:r w:rsidR="00093FA9" w:rsidRPr="00AC042F">
              <w:rPr>
                <w:rFonts w:ascii="Times New Roman" w:hAnsi="Times New Roman" w:cs="Times New Roman"/>
                <w:lang w:val="kk-KZ"/>
              </w:rPr>
              <w:t xml:space="preserve"> </w:t>
            </w:r>
            <w:r w:rsidRPr="00AC042F">
              <w:rPr>
                <w:rFonts w:ascii="Times New Roman" w:hAnsi="Times New Roman" w:cs="Times New Roman"/>
                <w:lang w:val="kk-KZ"/>
              </w:rPr>
              <w:t>(Л).</w:t>
            </w:r>
          </w:p>
          <w:p w:rsidR="009A3F2B" w:rsidRPr="00AC042F" w:rsidRDefault="009A3F2B" w:rsidP="00A05759">
            <w:pPr>
              <w:jc w:val="both"/>
              <w:rPr>
                <w:rFonts w:ascii="Times New Roman" w:hAnsi="Times New Roman" w:cs="Times New Roman"/>
                <w:lang w:val="kk-KZ"/>
              </w:rPr>
            </w:pPr>
          </w:p>
        </w:tc>
        <w:tc>
          <w:tcPr>
            <w:tcW w:w="789" w:type="dxa"/>
            <w:gridSpan w:val="3"/>
          </w:tcPr>
          <w:p w:rsidR="00BC5B2F" w:rsidRPr="00AC042F" w:rsidRDefault="00BC5B2F" w:rsidP="00A05759">
            <w:pPr>
              <w:jc w:val="center"/>
              <w:rPr>
                <w:rFonts w:ascii="Times New Roman" w:eastAsia="Times New Roman" w:hAnsi="Times New Roman" w:cs="Times New Roman"/>
                <w:b/>
                <w:lang w:val="kk-KZ"/>
              </w:rPr>
            </w:pPr>
            <w:r w:rsidRPr="00AC042F">
              <w:rPr>
                <w:rFonts w:ascii="Times New Roman" w:eastAsia="Times New Roman" w:hAnsi="Times New Roman" w:cs="Times New Roman"/>
                <w:b/>
                <w:lang w:val="kk-KZ"/>
              </w:rPr>
              <w:t>2</w:t>
            </w:r>
          </w:p>
        </w:tc>
        <w:tc>
          <w:tcPr>
            <w:tcW w:w="814" w:type="dxa"/>
          </w:tcPr>
          <w:p w:rsidR="00BC5B2F" w:rsidRPr="00AC042F" w:rsidRDefault="00BC5B2F" w:rsidP="00A05759">
            <w:pPr>
              <w:pStyle w:val="a4"/>
              <w:tabs>
                <w:tab w:val="left" w:pos="426"/>
              </w:tabs>
              <w:autoSpaceDE w:val="0"/>
              <w:autoSpaceDN w:val="0"/>
              <w:adjustRightInd w:val="0"/>
              <w:ind w:left="0"/>
              <w:contextualSpacing w:val="0"/>
              <w:jc w:val="center"/>
              <w:rPr>
                <w:rFonts w:ascii="Times New Roman" w:hAnsi="Times New Roman" w:cs="Times New Roman"/>
                <w:b/>
                <w:lang w:val="kk-KZ"/>
              </w:rPr>
            </w:pPr>
          </w:p>
        </w:tc>
      </w:tr>
      <w:tr w:rsidR="00BC5B2F" w:rsidRPr="00AC042F" w:rsidTr="00A05759">
        <w:tc>
          <w:tcPr>
            <w:tcW w:w="814" w:type="dxa"/>
          </w:tcPr>
          <w:p w:rsidR="00BC5B2F" w:rsidRPr="00AC042F" w:rsidRDefault="00BC5B2F" w:rsidP="00A05759">
            <w:pPr>
              <w:jc w:val="center"/>
              <w:rPr>
                <w:rFonts w:ascii="Times New Roman" w:eastAsia="Times New Roman" w:hAnsi="Times New Roman" w:cs="Times New Roman"/>
                <w:b/>
                <w:lang w:val="kk-KZ"/>
              </w:rPr>
            </w:pPr>
          </w:p>
        </w:tc>
        <w:tc>
          <w:tcPr>
            <w:tcW w:w="7472" w:type="dxa"/>
            <w:gridSpan w:val="10"/>
          </w:tcPr>
          <w:p w:rsidR="00BC5B2F" w:rsidRPr="00AC042F" w:rsidRDefault="00BC5B2F" w:rsidP="002809C7">
            <w:pPr>
              <w:shd w:val="clear" w:color="auto" w:fill="FFFFFF"/>
              <w:jc w:val="both"/>
              <w:rPr>
                <w:rFonts w:ascii="Times New Roman" w:hAnsi="Times New Roman" w:cs="Times New Roman"/>
                <w:lang w:val="kk-KZ"/>
              </w:rPr>
            </w:pPr>
            <w:r w:rsidRPr="00AC042F">
              <w:rPr>
                <w:rFonts w:ascii="Times New Roman" w:hAnsi="Times New Roman" w:cs="Times New Roman"/>
                <w:b/>
                <w:lang w:val="kk-KZ"/>
              </w:rPr>
              <w:t>12- 13-зертханалық сабақ.</w:t>
            </w:r>
            <w:r w:rsidRPr="00AC042F">
              <w:rPr>
                <w:rFonts w:ascii="Times New Roman" w:hAnsi="Times New Roman" w:cs="Times New Roman"/>
                <w:lang w:val="kk-KZ"/>
              </w:rPr>
              <w:t xml:space="preserve"> </w:t>
            </w:r>
            <w:r w:rsidR="006751DD" w:rsidRPr="00AC042F">
              <w:rPr>
                <w:rFonts w:ascii="Times New Roman" w:hAnsi="Times New Roman" w:cs="Times New Roman"/>
                <w:bCs/>
                <w:lang w:val="kk-KZ"/>
              </w:rPr>
              <w:t>Дәрілік қоспа д</w:t>
            </w:r>
            <w:r w:rsidR="00863493" w:rsidRPr="00AC042F">
              <w:rPr>
                <w:rFonts w:ascii="Times New Roman" w:hAnsi="Times New Roman" w:cs="Times New Roman"/>
                <w:bCs/>
                <w:lang w:val="kk-KZ"/>
              </w:rPr>
              <w:t>аярлап, қоспаға сараптау жүргіз:</w:t>
            </w:r>
            <w:r w:rsidR="00863493" w:rsidRPr="00AC042F">
              <w:rPr>
                <w:rFonts w:ascii="Times New Roman" w:hAnsi="Times New Roman" w:cs="Times New Roman"/>
                <w:iCs/>
                <w:lang w:val="kk-KZ"/>
              </w:rPr>
              <w:t xml:space="preserve"> Тиамина хлорид, Аскорбин қышқылы және Глюкоза</w:t>
            </w:r>
            <w:r w:rsidR="002809C7" w:rsidRPr="00AC042F">
              <w:rPr>
                <w:rFonts w:ascii="Times New Roman" w:hAnsi="Times New Roman" w:cs="Times New Roman"/>
                <w:iCs/>
                <w:lang w:val="kk-KZ"/>
              </w:rPr>
              <w:t>дан, сосын</w:t>
            </w:r>
            <w:r w:rsidR="00863493" w:rsidRPr="00AC042F">
              <w:rPr>
                <w:rFonts w:ascii="Times New Roman" w:hAnsi="Times New Roman" w:cs="Times New Roman"/>
                <w:bCs/>
                <w:lang w:val="kk-KZ"/>
              </w:rPr>
              <w:t xml:space="preserve"> </w:t>
            </w:r>
            <w:r w:rsidR="002809C7" w:rsidRPr="00AC042F">
              <w:rPr>
                <w:rFonts w:ascii="Times New Roman" w:hAnsi="Times New Roman" w:cs="Times New Roman"/>
                <w:bCs/>
                <w:lang w:val="kk-KZ"/>
              </w:rPr>
              <w:t>қ</w:t>
            </w:r>
            <w:r w:rsidR="00863493" w:rsidRPr="00AC042F">
              <w:rPr>
                <w:rFonts w:ascii="Times New Roman" w:hAnsi="Times New Roman" w:cs="Times New Roman"/>
                <w:bCs/>
                <w:lang w:val="kk-KZ"/>
              </w:rPr>
              <w:t>оспа шынайылығын анықта.</w:t>
            </w:r>
            <w:r w:rsidR="006751DD" w:rsidRPr="00AC042F">
              <w:rPr>
                <w:rFonts w:ascii="Times New Roman" w:hAnsi="Times New Roman" w:cs="Times New Roman"/>
                <w:lang w:val="kk-KZ"/>
              </w:rPr>
              <w:t xml:space="preserve"> </w:t>
            </w:r>
            <w:r w:rsidRPr="00AC042F">
              <w:rPr>
                <w:rFonts w:ascii="Times New Roman" w:hAnsi="Times New Roman" w:cs="Times New Roman"/>
                <w:lang w:val="kk-KZ"/>
              </w:rPr>
              <w:t>(ЛЖ)</w:t>
            </w:r>
          </w:p>
        </w:tc>
        <w:tc>
          <w:tcPr>
            <w:tcW w:w="789" w:type="dxa"/>
            <w:gridSpan w:val="3"/>
          </w:tcPr>
          <w:p w:rsidR="00BC5B2F" w:rsidRPr="00AC042F" w:rsidRDefault="00BC5B2F" w:rsidP="00A05759">
            <w:pPr>
              <w:jc w:val="center"/>
              <w:rPr>
                <w:rFonts w:ascii="Times New Roman" w:eastAsia="Times New Roman" w:hAnsi="Times New Roman" w:cs="Times New Roman"/>
                <w:b/>
                <w:lang w:val="kk-KZ"/>
              </w:rPr>
            </w:pPr>
            <w:r w:rsidRPr="00AC042F">
              <w:rPr>
                <w:rFonts w:ascii="Times New Roman" w:eastAsia="Times New Roman" w:hAnsi="Times New Roman" w:cs="Times New Roman"/>
                <w:b/>
                <w:lang w:val="kk-KZ"/>
              </w:rPr>
              <w:t>8</w:t>
            </w:r>
          </w:p>
        </w:tc>
        <w:tc>
          <w:tcPr>
            <w:tcW w:w="814" w:type="dxa"/>
          </w:tcPr>
          <w:p w:rsidR="00BC5B2F" w:rsidRPr="00AC042F" w:rsidRDefault="00BC5B2F" w:rsidP="00A0575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AC042F">
              <w:rPr>
                <w:rFonts w:ascii="Times New Roman" w:hAnsi="Times New Roman" w:cs="Times New Roman"/>
                <w:b/>
                <w:lang w:val="kk-KZ"/>
              </w:rPr>
              <w:t>7</w:t>
            </w:r>
          </w:p>
        </w:tc>
      </w:tr>
      <w:tr w:rsidR="00BC5B2F" w:rsidRPr="00AC042F" w:rsidTr="00A05759">
        <w:tc>
          <w:tcPr>
            <w:tcW w:w="814" w:type="dxa"/>
          </w:tcPr>
          <w:p w:rsidR="00BC5B2F" w:rsidRPr="00AC042F" w:rsidRDefault="00BC5B2F" w:rsidP="00A05759">
            <w:pPr>
              <w:jc w:val="center"/>
              <w:rPr>
                <w:rFonts w:ascii="Times New Roman" w:eastAsia="Times New Roman" w:hAnsi="Times New Roman" w:cs="Times New Roman"/>
                <w:b/>
                <w:lang w:val="kk-KZ"/>
              </w:rPr>
            </w:pPr>
          </w:p>
        </w:tc>
        <w:tc>
          <w:tcPr>
            <w:tcW w:w="7472" w:type="dxa"/>
            <w:gridSpan w:val="10"/>
          </w:tcPr>
          <w:p w:rsidR="00BC5B2F" w:rsidRPr="00AC042F" w:rsidRDefault="00BC5B2F" w:rsidP="004A27AE">
            <w:pPr>
              <w:jc w:val="both"/>
              <w:rPr>
                <w:rFonts w:ascii="Times New Roman" w:hAnsi="Times New Roman" w:cs="Times New Roman"/>
                <w:lang w:val="kk-KZ"/>
              </w:rPr>
            </w:pPr>
            <w:r w:rsidRPr="00AC042F">
              <w:rPr>
                <w:rFonts w:ascii="Times New Roman" w:hAnsi="Times New Roman" w:cs="Times New Roman"/>
                <w:b/>
                <w:bCs/>
                <w:lang w:val="kk-KZ"/>
              </w:rPr>
              <w:t>12 - 13 семинар сабақ.</w:t>
            </w:r>
            <w:r w:rsidRPr="00AC042F">
              <w:rPr>
                <w:rFonts w:ascii="Times New Roman" w:hAnsi="Times New Roman" w:cs="Times New Roman"/>
                <w:bCs/>
                <w:lang w:val="kk-KZ"/>
              </w:rPr>
              <w:t xml:space="preserve"> </w:t>
            </w:r>
            <w:r w:rsidR="004A27AE" w:rsidRPr="00AC042F">
              <w:rPr>
                <w:rFonts w:ascii="Times New Roman" w:hAnsi="Times New Roman" w:cs="Times New Roman"/>
                <w:lang w:val="kk-KZ"/>
              </w:rPr>
              <w:t>Тері илегіш заттар  классификациясы, маңызы, оларды сараптау  жолдарын келтір.</w:t>
            </w:r>
          </w:p>
        </w:tc>
        <w:tc>
          <w:tcPr>
            <w:tcW w:w="789" w:type="dxa"/>
            <w:gridSpan w:val="3"/>
          </w:tcPr>
          <w:p w:rsidR="00BC5B2F" w:rsidRPr="00AC042F" w:rsidRDefault="00BC5B2F" w:rsidP="00A05759">
            <w:pPr>
              <w:jc w:val="center"/>
              <w:rPr>
                <w:rFonts w:ascii="Times New Roman" w:eastAsia="Times New Roman" w:hAnsi="Times New Roman" w:cs="Times New Roman"/>
                <w:b/>
                <w:lang w:val="kk-KZ"/>
              </w:rPr>
            </w:pPr>
          </w:p>
        </w:tc>
        <w:tc>
          <w:tcPr>
            <w:tcW w:w="814" w:type="dxa"/>
          </w:tcPr>
          <w:p w:rsidR="00BC5B2F" w:rsidRPr="00AC042F" w:rsidRDefault="00BC5B2F" w:rsidP="00A0575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AC042F">
              <w:rPr>
                <w:rFonts w:ascii="Times New Roman" w:hAnsi="Times New Roman" w:cs="Times New Roman"/>
                <w:b/>
                <w:lang w:val="kk-KZ"/>
              </w:rPr>
              <w:t>14</w:t>
            </w:r>
          </w:p>
        </w:tc>
      </w:tr>
      <w:tr w:rsidR="00BC5B2F" w:rsidRPr="00AC042F" w:rsidTr="00A05759">
        <w:tc>
          <w:tcPr>
            <w:tcW w:w="814" w:type="dxa"/>
          </w:tcPr>
          <w:p w:rsidR="00BC5B2F" w:rsidRPr="00AC042F" w:rsidRDefault="00BC5B2F" w:rsidP="00A05759">
            <w:pPr>
              <w:jc w:val="center"/>
              <w:rPr>
                <w:rFonts w:ascii="Times New Roman" w:eastAsia="Times New Roman" w:hAnsi="Times New Roman" w:cs="Times New Roman"/>
                <w:b/>
                <w:lang w:val="kk-KZ"/>
              </w:rPr>
            </w:pPr>
          </w:p>
        </w:tc>
        <w:tc>
          <w:tcPr>
            <w:tcW w:w="7472" w:type="dxa"/>
            <w:gridSpan w:val="10"/>
          </w:tcPr>
          <w:p w:rsidR="00BC5B2F" w:rsidRPr="00AC042F" w:rsidRDefault="00BC5B2F" w:rsidP="00D3739E">
            <w:pPr>
              <w:jc w:val="both"/>
              <w:rPr>
                <w:rFonts w:ascii="Times New Roman" w:hAnsi="Times New Roman" w:cs="Times New Roman"/>
                <w:b/>
                <w:bCs/>
                <w:lang w:val="kk-KZ"/>
              </w:rPr>
            </w:pPr>
            <w:r w:rsidRPr="00AC042F">
              <w:rPr>
                <w:rFonts w:ascii="Times New Roman" w:hAnsi="Times New Roman" w:cs="Times New Roman"/>
                <w:b/>
                <w:bCs/>
                <w:lang w:val="kk-KZ"/>
              </w:rPr>
              <w:t>СРСП</w:t>
            </w:r>
            <w:r w:rsidRPr="00AC042F">
              <w:rPr>
                <w:rFonts w:ascii="Times New Roman" w:hAnsi="Times New Roman" w:cs="Times New Roman"/>
                <w:lang w:val="kk-KZ"/>
              </w:rPr>
              <w:t xml:space="preserve"> </w:t>
            </w:r>
            <w:r w:rsidRPr="00AC042F">
              <w:rPr>
                <w:rFonts w:ascii="Times New Roman" w:hAnsi="Times New Roman" w:cs="Times New Roman"/>
                <w:bCs/>
                <w:lang w:val="kk-KZ"/>
              </w:rPr>
              <w:t>Антрацен туындылары</w:t>
            </w:r>
            <w:r w:rsidR="00D3739E" w:rsidRPr="00AC042F">
              <w:rPr>
                <w:rFonts w:ascii="Times New Roman" w:hAnsi="Times New Roman" w:cs="Times New Roman"/>
                <w:bCs/>
                <w:lang w:val="kk-KZ"/>
              </w:rPr>
              <w:t>ның негізіндегі дәрілік заттар</w:t>
            </w:r>
            <w:r w:rsidRPr="00AC042F">
              <w:rPr>
                <w:rFonts w:ascii="Times New Roman" w:hAnsi="Times New Roman" w:cs="Times New Roman"/>
                <w:lang w:val="kk-KZ"/>
              </w:rPr>
              <w:t>.</w:t>
            </w:r>
            <w:r w:rsidR="004A27AE" w:rsidRPr="00AC042F">
              <w:rPr>
                <w:rFonts w:ascii="Times New Roman" w:hAnsi="Times New Roman" w:cs="Times New Roman"/>
                <w:lang w:val="kk-KZ"/>
              </w:rPr>
              <w:t xml:space="preserve"> Қасиеті</w:t>
            </w:r>
            <w:r w:rsidR="00D3739E" w:rsidRPr="00AC042F">
              <w:rPr>
                <w:rFonts w:ascii="Times New Roman" w:hAnsi="Times New Roman" w:cs="Times New Roman"/>
                <w:lang w:val="kk-KZ"/>
              </w:rPr>
              <w:t xml:space="preserve"> Сараптау жолдары.</w:t>
            </w:r>
          </w:p>
        </w:tc>
        <w:tc>
          <w:tcPr>
            <w:tcW w:w="789" w:type="dxa"/>
            <w:gridSpan w:val="3"/>
          </w:tcPr>
          <w:p w:rsidR="00BC5B2F" w:rsidRPr="00AC042F" w:rsidRDefault="00BC5B2F" w:rsidP="00A05759">
            <w:pPr>
              <w:jc w:val="center"/>
              <w:rPr>
                <w:rFonts w:ascii="Times New Roman" w:eastAsia="Times New Roman" w:hAnsi="Times New Roman" w:cs="Times New Roman"/>
                <w:b/>
                <w:lang w:val="kk-KZ"/>
              </w:rPr>
            </w:pPr>
          </w:p>
        </w:tc>
        <w:tc>
          <w:tcPr>
            <w:tcW w:w="814" w:type="dxa"/>
          </w:tcPr>
          <w:p w:rsidR="00BC5B2F" w:rsidRPr="00AC042F" w:rsidRDefault="00BC5B2F" w:rsidP="00A0575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AC042F">
              <w:rPr>
                <w:rFonts w:ascii="Times New Roman" w:hAnsi="Times New Roman" w:cs="Times New Roman"/>
                <w:b/>
                <w:lang w:val="kk-KZ"/>
              </w:rPr>
              <w:t>10</w:t>
            </w:r>
          </w:p>
        </w:tc>
      </w:tr>
      <w:tr w:rsidR="00BC5B2F" w:rsidRPr="00AC042F" w:rsidTr="00A05759">
        <w:tc>
          <w:tcPr>
            <w:tcW w:w="814" w:type="dxa"/>
          </w:tcPr>
          <w:p w:rsidR="00BC5B2F" w:rsidRPr="00AC042F" w:rsidRDefault="00BC5B2F" w:rsidP="00A05759">
            <w:pPr>
              <w:jc w:val="center"/>
              <w:rPr>
                <w:rFonts w:ascii="Times New Roman" w:eastAsia="Times New Roman" w:hAnsi="Times New Roman" w:cs="Times New Roman"/>
                <w:b/>
                <w:lang w:val="kk-KZ"/>
              </w:rPr>
            </w:pPr>
            <w:r w:rsidRPr="00AC042F">
              <w:rPr>
                <w:rFonts w:ascii="Times New Roman" w:eastAsia="Times New Roman" w:hAnsi="Times New Roman" w:cs="Times New Roman"/>
                <w:b/>
                <w:lang w:val="kk-KZ"/>
              </w:rPr>
              <w:t>14</w:t>
            </w:r>
            <w:r w:rsidR="00093FA9" w:rsidRPr="00AC042F">
              <w:rPr>
                <w:rFonts w:ascii="Times New Roman" w:eastAsia="Times New Roman" w:hAnsi="Times New Roman" w:cs="Times New Roman"/>
                <w:b/>
                <w:lang w:val="kk-KZ"/>
              </w:rPr>
              <w:t>-15</w:t>
            </w:r>
          </w:p>
        </w:tc>
        <w:tc>
          <w:tcPr>
            <w:tcW w:w="7472" w:type="dxa"/>
            <w:gridSpan w:val="10"/>
          </w:tcPr>
          <w:p w:rsidR="00BC5B2F" w:rsidRPr="00AC042F" w:rsidRDefault="00BC5B2F" w:rsidP="00093FA9">
            <w:pPr>
              <w:pStyle w:val="2"/>
              <w:shd w:val="clear" w:color="auto" w:fill="FFFFFF"/>
              <w:spacing w:before="0"/>
              <w:jc w:val="both"/>
              <w:outlineLvl w:val="1"/>
              <w:rPr>
                <w:rFonts w:ascii="Times New Roman" w:hAnsi="Times New Roman" w:cs="Times New Roman"/>
                <w:color w:val="auto"/>
                <w:sz w:val="22"/>
                <w:szCs w:val="22"/>
                <w:lang w:val="kk-KZ"/>
              </w:rPr>
            </w:pPr>
            <w:r w:rsidRPr="00AC042F">
              <w:rPr>
                <w:rFonts w:ascii="Times New Roman" w:hAnsi="Times New Roman" w:cs="Times New Roman"/>
                <w:color w:val="auto"/>
                <w:sz w:val="22"/>
                <w:szCs w:val="22"/>
                <w:lang w:val="kk-KZ"/>
              </w:rPr>
              <w:t>14-</w:t>
            </w:r>
            <w:r w:rsidR="00093FA9" w:rsidRPr="00AC042F">
              <w:rPr>
                <w:rFonts w:ascii="Times New Roman" w:hAnsi="Times New Roman" w:cs="Times New Roman"/>
                <w:color w:val="auto"/>
                <w:sz w:val="22"/>
                <w:szCs w:val="22"/>
                <w:lang w:val="kk-KZ"/>
              </w:rPr>
              <w:t>15-</w:t>
            </w:r>
            <w:r w:rsidRPr="00AC042F">
              <w:rPr>
                <w:rFonts w:ascii="Times New Roman" w:hAnsi="Times New Roman" w:cs="Times New Roman"/>
                <w:color w:val="auto"/>
                <w:sz w:val="22"/>
                <w:szCs w:val="22"/>
                <w:lang w:val="kk-KZ"/>
              </w:rPr>
              <w:t xml:space="preserve">дәріс </w:t>
            </w:r>
            <w:r w:rsidR="00093FA9" w:rsidRPr="00AC042F">
              <w:rPr>
                <w:rFonts w:ascii="Times New Roman" w:hAnsi="Times New Roman" w:cs="Times New Roman"/>
                <w:b w:val="0"/>
                <w:color w:val="auto"/>
                <w:sz w:val="22"/>
                <w:szCs w:val="22"/>
                <w:shd w:val="clear" w:color="auto" w:fill="FFFFFF"/>
                <w:lang w:val="kk-KZ"/>
              </w:rPr>
              <w:t>Эмиссионды және жарықты спектрометрия. Магнитті өсірті пайдалану әдістері. Кешенді хроматографиялық бөлу әдістері.</w:t>
            </w:r>
            <w:r w:rsidR="00093FA9" w:rsidRPr="00AC042F">
              <w:rPr>
                <w:rFonts w:ascii="Times New Roman" w:hAnsi="Times New Roman" w:cs="Times New Roman"/>
                <w:color w:val="auto"/>
                <w:sz w:val="22"/>
                <w:szCs w:val="22"/>
                <w:lang w:val="kk-KZ"/>
              </w:rPr>
              <w:t xml:space="preserve"> </w:t>
            </w:r>
            <w:r w:rsidRPr="00AC042F">
              <w:rPr>
                <w:rFonts w:ascii="Times New Roman" w:hAnsi="Times New Roman" w:cs="Times New Roman"/>
                <w:color w:val="auto"/>
                <w:sz w:val="22"/>
                <w:szCs w:val="22"/>
                <w:lang w:val="kk-KZ"/>
              </w:rPr>
              <w:t>(Л)</w:t>
            </w:r>
          </w:p>
        </w:tc>
        <w:tc>
          <w:tcPr>
            <w:tcW w:w="789" w:type="dxa"/>
            <w:gridSpan w:val="3"/>
          </w:tcPr>
          <w:p w:rsidR="00BC5B2F" w:rsidRPr="00AC042F" w:rsidRDefault="00BC5B2F" w:rsidP="00A05759">
            <w:pPr>
              <w:jc w:val="center"/>
              <w:rPr>
                <w:rFonts w:ascii="Times New Roman" w:eastAsia="Times New Roman" w:hAnsi="Times New Roman" w:cs="Times New Roman"/>
                <w:b/>
                <w:lang w:val="kk-KZ"/>
              </w:rPr>
            </w:pPr>
            <w:r w:rsidRPr="00AC042F">
              <w:rPr>
                <w:rFonts w:ascii="Times New Roman" w:eastAsia="Times New Roman" w:hAnsi="Times New Roman" w:cs="Times New Roman"/>
                <w:b/>
                <w:lang w:val="kk-KZ"/>
              </w:rPr>
              <w:t>1</w:t>
            </w:r>
          </w:p>
        </w:tc>
        <w:tc>
          <w:tcPr>
            <w:tcW w:w="814" w:type="dxa"/>
          </w:tcPr>
          <w:p w:rsidR="00BC5B2F" w:rsidRPr="00AC042F" w:rsidRDefault="00BC5B2F" w:rsidP="00A05759">
            <w:pPr>
              <w:pStyle w:val="a4"/>
              <w:tabs>
                <w:tab w:val="left" w:pos="426"/>
              </w:tabs>
              <w:autoSpaceDE w:val="0"/>
              <w:autoSpaceDN w:val="0"/>
              <w:adjustRightInd w:val="0"/>
              <w:ind w:left="0"/>
              <w:contextualSpacing w:val="0"/>
              <w:jc w:val="center"/>
              <w:rPr>
                <w:rFonts w:ascii="Times New Roman" w:hAnsi="Times New Roman" w:cs="Times New Roman"/>
                <w:b/>
                <w:lang w:val="kk-KZ"/>
              </w:rPr>
            </w:pPr>
          </w:p>
        </w:tc>
      </w:tr>
      <w:tr w:rsidR="00BC5B2F" w:rsidRPr="00AC042F" w:rsidTr="00A05759">
        <w:tc>
          <w:tcPr>
            <w:tcW w:w="814" w:type="dxa"/>
          </w:tcPr>
          <w:p w:rsidR="00BC5B2F" w:rsidRPr="00AC042F" w:rsidRDefault="00BC5B2F" w:rsidP="00A05759">
            <w:pPr>
              <w:jc w:val="center"/>
              <w:rPr>
                <w:rFonts w:ascii="Times New Roman" w:eastAsia="Times New Roman" w:hAnsi="Times New Roman" w:cs="Times New Roman"/>
                <w:b/>
                <w:lang w:val="kk-KZ"/>
              </w:rPr>
            </w:pPr>
          </w:p>
        </w:tc>
        <w:tc>
          <w:tcPr>
            <w:tcW w:w="7472" w:type="dxa"/>
            <w:gridSpan w:val="10"/>
          </w:tcPr>
          <w:p w:rsidR="00BC5B2F" w:rsidRPr="00AC042F" w:rsidRDefault="00BC5B2F" w:rsidP="002809C7">
            <w:pPr>
              <w:jc w:val="both"/>
              <w:rPr>
                <w:rFonts w:ascii="Times New Roman" w:hAnsi="Times New Roman" w:cs="Times New Roman"/>
                <w:lang w:val="kk-KZ"/>
              </w:rPr>
            </w:pPr>
            <w:r w:rsidRPr="00AC042F">
              <w:rPr>
                <w:rFonts w:ascii="Times New Roman" w:hAnsi="Times New Roman" w:cs="Times New Roman"/>
                <w:b/>
                <w:lang w:val="kk-KZ"/>
              </w:rPr>
              <w:t>14-</w:t>
            </w:r>
            <w:r w:rsidR="002809C7" w:rsidRPr="00AC042F">
              <w:rPr>
                <w:rFonts w:ascii="Times New Roman" w:hAnsi="Times New Roman" w:cs="Times New Roman"/>
                <w:b/>
                <w:lang w:val="kk-KZ"/>
              </w:rPr>
              <w:t xml:space="preserve"> 15- </w:t>
            </w:r>
            <w:r w:rsidRPr="00AC042F">
              <w:rPr>
                <w:rFonts w:ascii="Times New Roman" w:hAnsi="Times New Roman" w:cs="Times New Roman"/>
                <w:b/>
                <w:lang w:val="kk-KZ"/>
              </w:rPr>
              <w:t>зертханалық сабақ.</w:t>
            </w:r>
            <w:r w:rsidRPr="00AC042F">
              <w:rPr>
                <w:rFonts w:ascii="Times New Roman" w:hAnsi="Times New Roman" w:cs="Times New Roman"/>
                <w:lang w:val="kk-KZ"/>
              </w:rPr>
              <w:t xml:space="preserve"> </w:t>
            </w:r>
            <w:r w:rsidR="002809C7" w:rsidRPr="00AC042F">
              <w:rPr>
                <w:rFonts w:ascii="Times New Roman" w:hAnsi="Times New Roman" w:cs="Times New Roman"/>
                <w:bCs/>
                <w:lang w:val="kk-KZ"/>
              </w:rPr>
              <w:t>Дәрілік затқа спектралді сараптау жүргіз. Дәрілік затқа спектралді сараптау жүргіз: папаверин гидрохлорид, кордиамин, левомицетин</w:t>
            </w:r>
            <w:r w:rsidRPr="00AC042F">
              <w:rPr>
                <w:rFonts w:ascii="Times New Roman" w:hAnsi="Times New Roman" w:cs="Times New Roman"/>
                <w:lang w:val="kk-KZ"/>
              </w:rPr>
              <w:t xml:space="preserve"> (ЛЖ)</w:t>
            </w:r>
          </w:p>
        </w:tc>
        <w:tc>
          <w:tcPr>
            <w:tcW w:w="789" w:type="dxa"/>
            <w:gridSpan w:val="3"/>
          </w:tcPr>
          <w:p w:rsidR="00BC5B2F" w:rsidRPr="00AC042F" w:rsidRDefault="00BC5B2F" w:rsidP="00A05759">
            <w:pPr>
              <w:jc w:val="center"/>
              <w:rPr>
                <w:rFonts w:ascii="Times New Roman" w:eastAsia="Times New Roman" w:hAnsi="Times New Roman" w:cs="Times New Roman"/>
                <w:b/>
                <w:lang w:val="kk-KZ"/>
              </w:rPr>
            </w:pPr>
            <w:r w:rsidRPr="00AC042F">
              <w:rPr>
                <w:rFonts w:ascii="Times New Roman" w:eastAsia="Times New Roman" w:hAnsi="Times New Roman" w:cs="Times New Roman"/>
                <w:b/>
                <w:lang w:val="kk-KZ"/>
              </w:rPr>
              <w:t>4</w:t>
            </w:r>
          </w:p>
        </w:tc>
        <w:tc>
          <w:tcPr>
            <w:tcW w:w="814" w:type="dxa"/>
          </w:tcPr>
          <w:p w:rsidR="00BC5B2F" w:rsidRPr="00AC042F" w:rsidRDefault="00BC5B2F" w:rsidP="00A0575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AC042F">
              <w:rPr>
                <w:rFonts w:ascii="Times New Roman" w:hAnsi="Times New Roman" w:cs="Times New Roman"/>
                <w:b/>
                <w:lang w:val="kk-KZ"/>
              </w:rPr>
              <w:t>7</w:t>
            </w:r>
          </w:p>
        </w:tc>
      </w:tr>
      <w:tr w:rsidR="00BC5B2F" w:rsidRPr="00AC042F" w:rsidTr="00A05759">
        <w:tc>
          <w:tcPr>
            <w:tcW w:w="814" w:type="dxa"/>
          </w:tcPr>
          <w:p w:rsidR="00BC5B2F" w:rsidRPr="00AC042F" w:rsidRDefault="00BC5B2F" w:rsidP="00A05759">
            <w:pPr>
              <w:jc w:val="center"/>
              <w:rPr>
                <w:rFonts w:ascii="Times New Roman" w:eastAsia="Times New Roman" w:hAnsi="Times New Roman" w:cs="Times New Roman"/>
                <w:b/>
                <w:lang w:val="kk-KZ"/>
              </w:rPr>
            </w:pPr>
          </w:p>
        </w:tc>
        <w:tc>
          <w:tcPr>
            <w:tcW w:w="7472" w:type="dxa"/>
            <w:gridSpan w:val="10"/>
          </w:tcPr>
          <w:p w:rsidR="00BC5B2F" w:rsidRPr="00AC042F" w:rsidRDefault="00BC5B2F" w:rsidP="004A27AE">
            <w:pPr>
              <w:rPr>
                <w:rFonts w:ascii="Times New Roman" w:hAnsi="Times New Roman" w:cs="Times New Roman"/>
                <w:bCs/>
                <w:lang w:val="kk-KZ"/>
              </w:rPr>
            </w:pPr>
            <w:r w:rsidRPr="00AC042F">
              <w:rPr>
                <w:rFonts w:ascii="Times New Roman" w:hAnsi="Times New Roman" w:cs="Times New Roman"/>
                <w:b/>
                <w:bCs/>
                <w:lang w:val="kk-KZ"/>
              </w:rPr>
              <w:t>14</w:t>
            </w:r>
            <w:r w:rsidR="002809C7" w:rsidRPr="00AC042F">
              <w:rPr>
                <w:rFonts w:ascii="Times New Roman" w:hAnsi="Times New Roman" w:cs="Times New Roman"/>
                <w:b/>
                <w:bCs/>
                <w:lang w:val="kk-KZ"/>
              </w:rPr>
              <w:t xml:space="preserve"> -15-</w:t>
            </w:r>
            <w:r w:rsidRPr="00AC042F">
              <w:rPr>
                <w:rFonts w:ascii="Times New Roman" w:hAnsi="Times New Roman" w:cs="Times New Roman"/>
                <w:b/>
                <w:bCs/>
                <w:lang w:val="kk-KZ"/>
              </w:rPr>
              <w:t xml:space="preserve"> семинарлық сабақ.</w:t>
            </w:r>
            <w:r w:rsidRPr="00AC042F">
              <w:rPr>
                <w:rFonts w:ascii="Times New Roman" w:hAnsi="Times New Roman" w:cs="Times New Roman"/>
                <w:bCs/>
                <w:lang w:val="kk-KZ"/>
              </w:rPr>
              <w:t xml:space="preserve"> </w:t>
            </w:r>
            <w:r w:rsidR="004A27AE" w:rsidRPr="00AC042F">
              <w:rPr>
                <w:rFonts w:ascii="Times New Roman" w:hAnsi="Times New Roman" w:cs="Times New Roman"/>
                <w:bCs/>
                <w:lang w:val="kk-KZ"/>
              </w:rPr>
              <w:t>Антрацен туындылары, Антрахинон, Эмодин, Хризофан қышқылдарының қасиеттері, құрлысы</w:t>
            </w:r>
            <w:r w:rsidR="004A27AE" w:rsidRPr="00AC042F">
              <w:rPr>
                <w:rFonts w:ascii="Times New Roman" w:hAnsi="Times New Roman" w:cs="Times New Roman"/>
                <w:lang w:val="kk-KZ"/>
              </w:rPr>
              <w:t>.</w:t>
            </w:r>
          </w:p>
        </w:tc>
        <w:tc>
          <w:tcPr>
            <w:tcW w:w="789" w:type="dxa"/>
            <w:gridSpan w:val="3"/>
          </w:tcPr>
          <w:p w:rsidR="00BC5B2F" w:rsidRPr="00AC042F" w:rsidRDefault="00BC5B2F" w:rsidP="00A05759">
            <w:pPr>
              <w:jc w:val="center"/>
              <w:rPr>
                <w:rFonts w:ascii="Times New Roman" w:eastAsia="Times New Roman" w:hAnsi="Times New Roman" w:cs="Times New Roman"/>
                <w:b/>
                <w:lang w:val="kk-KZ"/>
              </w:rPr>
            </w:pPr>
          </w:p>
        </w:tc>
        <w:tc>
          <w:tcPr>
            <w:tcW w:w="814" w:type="dxa"/>
          </w:tcPr>
          <w:p w:rsidR="00BC5B2F" w:rsidRPr="00AC042F" w:rsidRDefault="00BC5B2F" w:rsidP="00A05759">
            <w:pPr>
              <w:pStyle w:val="a4"/>
              <w:tabs>
                <w:tab w:val="left" w:pos="426"/>
              </w:tabs>
              <w:autoSpaceDE w:val="0"/>
              <w:autoSpaceDN w:val="0"/>
              <w:adjustRightInd w:val="0"/>
              <w:ind w:left="0"/>
              <w:contextualSpacing w:val="0"/>
              <w:jc w:val="center"/>
              <w:rPr>
                <w:rFonts w:ascii="Times New Roman" w:hAnsi="Times New Roman" w:cs="Times New Roman"/>
                <w:b/>
                <w:lang w:val="kk-KZ"/>
              </w:rPr>
            </w:pPr>
          </w:p>
        </w:tc>
      </w:tr>
      <w:tr w:rsidR="00BC5B2F" w:rsidRPr="00AC042F" w:rsidTr="00A05759">
        <w:tc>
          <w:tcPr>
            <w:tcW w:w="814" w:type="dxa"/>
          </w:tcPr>
          <w:p w:rsidR="00BC5B2F" w:rsidRPr="00AC042F" w:rsidRDefault="00BC5B2F" w:rsidP="00A05759">
            <w:pPr>
              <w:jc w:val="center"/>
              <w:rPr>
                <w:rFonts w:ascii="Times New Roman" w:eastAsia="Times New Roman" w:hAnsi="Times New Roman" w:cs="Times New Roman"/>
                <w:b/>
                <w:lang w:val="kk-KZ"/>
              </w:rPr>
            </w:pPr>
          </w:p>
        </w:tc>
        <w:tc>
          <w:tcPr>
            <w:tcW w:w="7472" w:type="dxa"/>
            <w:gridSpan w:val="10"/>
          </w:tcPr>
          <w:p w:rsidR="00BC5B2F" w:rsidRPr="00AC042F" w:rsidRDefault="00BC5B2F" w:rsidP="00A05759">
            <w:pPr>
              <w:rPr>
                <w:rFonts w:ascii="Times New Roman" w:hAnsi="Times New Roman" w:cs="Times New Roman"/>
                <w:b/>
                <w:lang w:val="kk-KZ"/>
              </w:rPr>
            </w:pPr>
            <w:r w:rsidRPr="00AC042F">
              <w:rPr>
                <w:rFonts w:ascii="Times New Roman" w:hAnsi="Times New Roman" w:cs="Times New Roman"/>
                <w:b/>
              </w:rPr>
              <w:t>2</w:t>
            </w:r>
            <w:r w:rsidRPr="00AC042F">
              <w:rPr>
                <w:rFonts w:ascii="Times New Roman" w:hAnsi="Times New Roman" w:cs="Times New Roman"/>
                <w:b/>
                <w:lang w:val="kk-KZ"/>
              </w:rPr>
              <w:t xml:space="preserve"> Аралық </w:t>
            </w:r>
            <w:proofErr w:type="gramStart"/>
            <w:r w:rsidRPr="00AC042F">
              <w:rPr>
                <w:rFonts w:ascii="Times New Roman" w:hAnsi="Times New Roman" w:cs="Times New Roman"/>
                <w:b/>
                <w:lang w:val="kk-KZ"/>
              </w:rPr>
              <w:t>ба</w:t>
            </w:r>
            <w:proofErr w:type="gramEnd"/>
            <w:r w:rsidRPr="00AC042F">
              <w:rPr>
                <w:rFonts w:ascii="Times New Roman" w:hAnsi="Times New Roman" w:cs="Times New Roman"/>
                <w:b/>
                <w:lang w:val="kk-KZ"/>
              </w:rPr>
              <w:t xml:space="preserve">қылау </w:t>
            </w:r>
          </w:p>
        </w:tc>
        <w:tc>
          <w:tcPr>
            <w:tcW w:w="789" w:type="dxa"/>
            <w:gridSpan w:val="3"/>
          </w:tcPr>
          <w:p w:rsidR="00BC5B2F" w:rsidRPr="00AC042F" w:rsidRDefault="00BC5B2F" w:rsidP="00A05759">
            <w:pPr>
              <w:jc w:val="center"/>
              <w:rPr>
                <w:rFonts w:ascii="Times New Roman" w:eastAsia="Times New Roman" w:hAnsi="Times New Roman" w:cs="Times New Roman"/>
                <w:b/>
                <w:lang w:val="kk-KZ"/>
              </w:rPr>
            </w:pPr>
          </w:p>
        </w:tc>
        <w:tc>
          <w:tcPr>
            <w:tcW w:w="814" w:type="dxa"/>
          </w:tcPr>
          <w:p w:rsidR="00BC5B2F" w:rsidRPr="00AC042F" w:rsidRDefault="00BC5B2F" w:rsidP="00A0575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AC042F">
              <w:rPr>
                <w:rFonts w:ascii="Times New Roman" w:hAnsi="Times New Roman" w:cs="Times New Roman"/>
                <w:b/>
                <w:lang w:val="kk-KZ"/>
              </w:rPr>
              <w:t>100</w:t>
            </w:r>
          </w:p>
        </w:tc>
      </w:tr>
      <w:tr w:rsidR="00BC5B2F" w:rsidRPr="00AC042F" w:rsidTr="00A05759">
        <w:tc>
          <w:tcPr>
            <w:tcW w:w="814" w:type="dxa"/>
          </w:tcPr>
          <w:p w:rsidR="00BC5B2F" w:rsidRPr="00AC042F" w:rsidRDefault="00BC5B2F" w:rsidP="00A05759">
            <w:pPr>
              <w:jc w:val="center"/>
              <w:rPr>
                <w:rFonts w:ascii="Times New Roman" w:eastAsia="Times New Roman" w:hAnsi="Times New Roman" w:cs="Times New Roman"/>
                <w:b/>
                <w:lang w:val="kk-KZ"/>
              </w:rPr>
            </w:pPr>
          </w:p>
        </w:tc>
        <w:tc>
          <w:tcPr>
            <w:tcW w:w="7472" w:type="dxa"/>
            <w:gridSpan w:val="10"/>
          </w:tcPr>
          <w:p w:rsidR="00BC5B2F" w:rsidRPr="00AC042F" w:rsidRDefault="00BC5B2F" w:rsidP="00A05759">
            <w:pPr>
              <w:rPr>
                <w:rFonts w:ascii="Times New Roman" w:hAnsi="Times New Roman" w:cs="Times New Roman"/>
                <w:b/>
                <w:lang w:val="kk-KZ"/>
              </w:rPr>
            </w:pPr>
            <w:r w:rsidRPr="00AC042F">
              <w:rPr>
                <w:rFonts w:ascii="Times New Roman" w:hAnsi="Times New Roman" w:cs="Times New Roman"/>
                <w:b/>
                <w:lang w:val="kk-KZ"/>
              </w:rPr>
              <w:t xml:space="preserve">Емтихан </w:t>
            </w:r>
          </w:p>
        </w:tc>
        <w:tc>
          <w:tcPr>
            <w:tcW w:w="789" w:type="dxa"/>
            <w:gridSpan w:val="3"/>
          </w:tcPr>
          <w:p w:rsidR="00BC5B2F" w:rsidRPr="00AC042F" w:rsidRDefault="00BC5B2F" w:rsidP="00A05759">
            <w:pPr>
              <w:jc w:val="center"/>
              <w:rPr>
                <w:rFonts w:ascii="Times New Roman" w:eastAsia="Times New Roman" w:hAnsi="Times New Roman" w:cs="Times New Roman"/>
                <w:b/>
                <w:lang w:val="kk-KZ"/>
              </w:rPr>
            </w:pPr>
          </w:p>
        </w:tc>
        <w:tc>
          <w:tcPr>
            <w:tcW w:w="814" w:type="dxa"/>
          </w:tcPr>
          <w:p w:rsidR="00BC5B2F" w:rsidRPr="00AC042F" w:rsidRDefault="00BC5B2F" w:rsidP="00A0575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AC042F">
              <w:rPr>
                <w:rFonts w:ascii="Times New Roman" w:hAnsi="Times New Roman" w:cs="Times New Roman"/>
                <w:b/>
                <w:lang w:val="kk-KZ"/>
              </w:rPr>
              <w:t>100</w:t>
            </w:r>
          </w:p>
        </w:tc>
      </w:tr>
      <w:tr w:rsidR="00BC5B2F" w:rsidRPr="00AC042F" w:rsidTr="00A05759">
        <w:tc>
          <w:tcPr>
            <w:tcW w:w="814" w:type="dxa"/>
          </w:tcPr>
          <w:p w:rsidR="00BC5B2F" w:rsidRPr="00AC042F" w:rsidRDefault="00BC5B2F" w:rsidP="00A05759">
            <w:pPr>
              <w:jc w:val="center"/>
              <w:rPr>
                <w:rFonts w:ascii="Times New Roman" w:eastAsia="Times New Roman" w:hAnsi="Times New Roman" w:cs="Times New Roman"/>
                <w:b/>
                <w:lang w:val="kk-KZ"/>
              </w:rPr>
            </w:pPr>
          </w:p>
        </w:tc>
        <w:tc>
          <w:tcPr>
            <w:tcW w:w="7472" w:type="dxa"/>
            <w:gridSpan w:val="10"/>
          </w:tcPr>
          <w:p w:rsidR="00BC5B2F" w:rsidRPr="00AC042F" w:rsidRDefault="00BC5B2F" w:rsidP="00A05759">
            <w:pPr>
              <w:rPr>
                <w:rFonts w:ascii="Times New Roman" w:hAnsi="Times New Roman" w:cs="Times New Roman"/>
                <w:b/>
                <w:lang w:val="kk-KZ"/>
              </w:rPr>
            </w:pPr>
            <w:r w:rsidRPr="00AC042F">
              <w:rPr>
                <w:rFonts w:ascii="Times New Roman" w:hAnsi="Times New Roman" w:cs="Times New Roman"/>
                <w:b/>
                <w:lang w:val="kk-KZ"/>
              </w:rPr>
              <w:t>Барлығы</w:t>
            </w:r>
          </w:p>
        </w:tc>
        <w:tc>
          <w:tcPr>
            <w:tcW w:w="789" w:type="dxa"/>
            <w:gridSpan w:val="3"/>
          </w:tcPr>
          <w:p w:rsidR="00BC5B2F" w:rsidRPr="00AC042F" w:rsidRDefault="00BC5B2F" w:rsidP="00A05759">
            <w:pPr>
              <w:jc w:val="center"/>
              <w:rPr>
                <w:rFonts w:ascii="Times New Roman" w:eastAsia="Times New Roman" w:hAnsi="Times New Roman" w:cs="Times New Roman"/>
                <w:b/>
                <w:lang w:val="kk-KZ"/>
              </w:rPr>
            </w:pPr>
          </w:p>
        </w:tc>
        <w:tc>
          <w:tcPr>
            <w:tcW w:w="814" w:type="dxa"/>
          </w:tcPr>
          <w:p w:rsidR="00BC5B2F" w:rsidRPr="00AC042F" w:rsidRDefault="00BC5B2F" w:rsidP="00A0575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AC042F">
              <w:rPr>
                <w:rFonts w:ascii="Times New Roman" w:hAnsi="Times New Roman" w:cs="Times New Roman"/>
                <w:b/>
                <w:lang w:val="kk-KZ"/>
              </w:rPr>
              <w:t>400</w:t>
            </w:r>
          </w:p>
        </w:tc>
      </w:tr>
    </w:tbl>
    <w:p w:rsidR="00BC5B2F" w:rsidRPr="00AC042F" w:rsidRDefault="00BC5B2F" w:rsidP="00BC5B2F">
      <w:pPr>
        <w:spacing w:after="0" w:line="360" w:lineRule="auto"/>
        <w:rPr>
          <w:rFonts w:ascii="Times New Roman" w:hAnsi="Times New Roman" w:cs="Times New Roman"/>
        </w:rPr>
      </w:pPr>
    </w:p>
    <w:p w:rsidR="00BC5B2F" w:rsidRPr="00AC042F" w:rsidRDefault="00BC5B2F" w:rsidP="00BC5B2F">
      <w:pPr>
        <w:spacing w:after="0" w:line="360" w:lineRule="auto"/>
        <w:rPr>
          <w:rFonts w:ascii="Times New Roman" w:hAnsi="Times New Roman" w:cs="Times New Roman"/>
          <w:lang w:val="kk-KZ"/>
        </w:rPr>
      </w:pPr>
      <w:r w:rsidRPr="00AC042F">
        <w:rPr>
          <w:rFonts w:ascii="Times New Roman" w:hAnsi="Times New Roman" w:cs="Times New Roman"/>
          <w:lang w:val="kk-KZ"/>
        </w:rPr>
        <w:t>Әдістемелік бюро төрайымы</w:t>
      </w:r>
      <w:r w:rsidRPr="00AC042F">
        <w:rPr>
          <w:rFonts w:ascii="Times New Roman" w:hAnsi="Times New Roman" w:cs="Times New Roman"/>
        </w:rPr>
        <w:tab/>
      </w:r>
      <w:r w:rsidRPr="00AC042F">
        <w:rPr>
          <w:rFonts w:ascii="Times New Roman" w:hAnsi="Times New Roman" w:cs="Times New Roman"/>
        </w:rPr>
        <w:tab/>
      </w:r>
      <w:r w:rsidRPr="00AC042F">
        <w:rPr>
          <w:rFonts w:ascii="Times New Roman" w:hAnsi="Times New Roman" w:cs="Times New Roman"/>
        </w:rPr>
        <w:tab/>
      </w:r>
      <w:r w:rsidRPr="00AC042F">
        <w:rPr>
          <w:rFonts w:ascii="Times New Roman" w:hAnsi="Times New Roman" w:cs="Times New Roman"/>
        </w:rPr>
        <w:tab/>
      </w:r>
      <w:r w:rsidRPr="00AC042F">
        <w:rPr>
          <w:rFonts w:ascii="Times New Roman" w:hAnsi="Times New Roman" w:cs="Times New Roman"/>
          <w:lang w:val="kk-KZ"/>
        </w:rPr>
        <w:t xml:space="preserve">           Кумаргалиева С.Ш.</w:t>
      </w:r>
    </w:p>
    <w:p w:rsidR="00BC5B2F" w:rsidRPr="00AC042F" w:rsidRDefault="00BC5B2F" w:rsidP="00BC5B2F">
      <w:pPr>
        <w:spacing w:after="0" w:line="360" w:lineRule="auto"/>
        <w:rPr>
          <w:rFonts w:ascii="Times New Roman" w:hAnsi="Times New Roman" w:cs="Times New Roman"/>
          <w:lang w:val="kk-KZ"/>
        </w:rPr>
      </w:pPr>
    </w:p>
    <w:p w:rsidR="00BC5B2F" w:rsidRPr="00AC042F" w:rsidRDefault="00BC5B2F" w:rsidP="00BC5B2F">
      <w:pPr>
        <w:spacing w:after="0" w:line="360" w:lineRule="auto"/>
        <w:rPr>
          <w:rFonts w:ascii="Times New Roman" w:hAnsi="Times New Roman" w:cs="Times New Roman"/>
          <w:lang w:val="kk-KZ"/>
        </w:rPr>
      </w:pPr>
      <w:r w:rsidRPr="00AC042F">
        <w:rPr>
          <w:rFonts w:ascii="Times New Roman" w:hAnsi="Times New Roman" w:cs="Times New Roman"/>
          <w:lang w:val="kk-KZ"/>
        </w:rPr>
        <w:t>Кафедра меңгерушісі</w:t>
      </w:r>
      <w:r w:rsidRPr="00AC042F">
        <w:rPr>
          <w:rFonts w:ascii="Times New Roman" w:hAnsi="Times New Roman" w:cs="Times New Roman"/>
        </w:rPr>
        <w:tab/>
      </w:r>
      <w:r w:rsidRPr="00AC042F">
        <w:rPr>
          <w:rFonts w:ascii="Times New Roman" w:hAnsi="Times New Roman" w:cs="Times New Roman"/>
        </w:rPr>
        <w:tab/>
      </w:r>
      <w:r w:rsidRPr="00AC042F">
        <w:rPr>
          <w:rFonts w:ascii="Times New Roman" w:hAnsi="Times New Roman" w:cs="Times New Roman"/>
        </w:rPr>
        <w:tab/>
      </w:r>
      <w:r w:rsidRPr="00AC042F">
        <w:rPr>
          <w:rFonts w:ascii="Times New Roman" w:hAnsi="Times New Roman" w:cs="Times New Roman"/>
        </w:rPr>
        <w:tab/>
      </w:r>
      <w:r w:rsidRPr="00AC042F">
        <w:rPr>
          <w:rFonts w:ascii="Times New Roman" w:hAnsi="Times New Roman" w:cs="Times New Roman"/>
        </w:rPr>
        <w:tab/>
      </w:r>
      <w:r w:rsidRPr="00AC042F">
        <w:rPr>
          <w:rFonts w:ascii="Times New Roman" w:hAnsi="Times New Roman" w:cs="Times New Roman"/>
          <w:lang w:val="kk-KZ"/>
        </w:rPr>
        <w:t xml:space="preserve">             Мун Г.А.</w:t>
      </w:r>
    </w:p>
    <w:p w:rsidR="00A14E34" w:rsidRDefault="00BC5B2F" w:rsidP="00BC5B2F">
      <w:r w:rsidRPr="00AC042F">
        <w:rPr>
          <w:rFonts w:ascii="Times New Roman" w:hAnsi="Times New Roman" w:cs="Times New Roman"/>
          <w:lang w:val="kk-KZ"/>
        </w:rPr>
        <w:t>Дәріскер</w:t>
      </w:r>
      <w:r w:rsidRPr="00AC042F">
        <w:rPr>
          <w:rFonts w:ascii="Times New Roman" w:hAnsi="Times New Roman" w:cs="Times New Roman"/>
          <w:lang w:val="kk-KZ"/>
        </w:rPr>
        <w:tab/>
      </w:r>
      <w:r w:rsidRPr="00AC042F">
        <w:rPr>
          <w:rFonts w:ascii="Times New Roman" w:hAnsi="Times New Roman" w:cs="Times New Roman"/>
          <w:lang w:val="kk-KZ"/>
        </w:rPr>
        <w:tab/>
      </w:r>
      <w:r w:rsidRPr="00AC042F">
        <w:rPr>
          <w:rFonts w:ascii="Times New Roman" w:hAnsi="Times New Roman" w:cs="Times New Roman"/>
          <w:lang w:val="kk-KZ"/>
        </w:rPr>
        <w:tab/>
      </w:r>
      <w:r w:rsidRPr="00AC042F">
        <w:rPr>
          <w:rFonts w:ascii="Times New Roman" w:hAnsi="Times New Roman" w:cs="Times New Roman"/>
          <w:lang w:val="kk-KZ"/>
        </w:rPr>
        <w:tab/>
      </w:r>
      <w:r w:rsidRPr="00AC042F">
        <w:rPr>
          <w:rFonts w:ascii="Times New Roman" w:hAnsi="Times New Roman" w:cs="Times New Roman"/>
          <w:lang w:val="kk-KZ"/>
        </w:rPr>
        <w:tab/>
      </w:r>
      <w:r w:rsidRPr="00AC042F">
        <w:rPr>
          <w:rFonts w:ascii="Times New Roman" w:hAnsi="Times New Roman" w:cs="Times New Roman"/>
          <w:lang w:val="kk-KZ"/>
        </w:rPr>
        <w:tab/>
        <w:t xml:space="preserve">            Бурашева Г.Ш</w:t>
      </w:r>
      <w:r>
        <w:rPr>
          <w:rFonts w:ascii="Times New Roman" w:hAnsi="Times New Roman" w:cs="Times New Roman"/>
          <w:lang w:val="kk-KZ"/>
        </w:rPr>
        <w:t>.</w:t>
      </w:r>
    </w:p>
    <w:sectPr w:rsidR="00A14E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028FD"/>
    <w:multiLevelType w:val="hybridMultilevel"/>
    <w:tmpl w:val="EC5AE3C4"/>
    <w:lvl w:ilvl="0" w:tplc="9F225602">
      <w:numFmt w:val="bullet"/>
      <w:lvlText w:val="-"/>
      <w:lvlJc w:val="left"/>
      <w:pPr>
        <w:ind w:left="720" w:hanging="360"/>
      </w:pPr>
      <w:rPr>
        <w:rFonts w:ascii="Times New Roman" w:eastAsiaTheme="minorEastAsia"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B2F"/>
    <w:rsid w:val="0000052E"/>
    <w:rsid w:val="00002291"/>
    <w:rsid w:val="0000360E"/>
    <w:rsid w:val="00006458"/>
    <w:rsid w:val="00007CB7"/>
    <w:rsid w:val="00012ECE"/>
    <w:rsid w:val="00013442"/>
    <w:rsid w:val="000261A0"/>
    <w:rsid w:val="00027AEB"/>
    <w:rsid w:val="00031029"/>
    <w:rsid w:val="00035317"/>
    <w:rsid w:val="000602EB"/>
    <w:rsid w:val="00064C0C"/>
    <w:rsid w:val="000665F5"/>
    <w:rsid w:val="00071771"/>
    <w:rsid w:val="00071E6B"/>
    <w:rsid w:val="00072FB3"/>
    <w:rsid w:val="00075C99"/>
    <w:rsid w:val="000832AD"/>
    <w:rsid w:val="0008732F"/>
    <w:rsid w:val="00087B01"/>
    <w:rsid w:val="00093FA9"/>
    <w:rsid w:val="0009792C"/>
    <w:rsid w:val="000A2AB1"/>
    <w:rsid w:val="000B5BD6"/>
    <w:rsid w:val="000C4109"/>
    <w:rsid w:val="000C7F7E"/>
    <w:rsid w:val="000D6FEC"/>
    <w:rsid w:val="000E17F8"/>
    <w:rsid w:val="000E2CA0"/>
    <w:rsid w:val="000E48DA"/>
    <w:rsid w:val="000E4DB2"/>
    <w:rsid w:val="000F000A"/>
    <w:rsid w:val="000F4963"/>
    <w:rsid w:val="000F582E"/>
    <w:rsid w:val="001012F7"/>
    <w:rsid w:val="00114E7E"/>
    <w:rsid w:val="001169EF"/>
    <w:rsid w:val="00122800"/>
    <w:rsid w:val="00127E41"/>
    <w:rsid w:val="00132E3C"/>
    <w:rsid w:val="001378F0"/>
    <w:rsid w:val="00143AF6"/>
    <w:rsid w:val="00144D47"/>
    <w:rsid w:val="00147961"/>
    <w:rsid w:val="0016279C"/>
    <w:rsid w:val="00165241"/>
    <w:rsid w:val="00170724"/>
    <w:rsid w:val="00175262"/>
    <w:rsid w:val="00181E28"/>
    <w:rsid w:val="00187979"/>
    <w:rsid w:val="0019517D"/>
    <w:rsid w:val="001A1899"/>
    <w:rsid w:val="001A3691"/>
    <w:rsid w:val="001A5198"/>
    <w:rsid w:val="001A6330"/>
    <w:rsid w:val="001C1148"/>
    <w:rsid w:val="001C2CE4"/>
    <w:rsid w:val="001C6AA1"/>
    <w:rsid w:val="001D33D5"/>
    <w:rsid w:val="001D3950"/>
    <w:rsid w:val="001D580E"/>
    <w:rsid w:val="001D5A9D"/>
    <w:rsid w:val="001D6513"/>
    <w:rsid w:val="001E340D"/>
    <w:rsid w:val="001F0C93"/>
    <w:rsid w:val="001F670F"/>
    <w:rsid w:val="002019B4"/>
    <w:rsid w:val="00203F6C"/>
    <w:rsid w:val="0020415B"/>
    <w:rsid w:val="00214583"/>
    <w:rsid w:val="002200ED"/>
    <w:rsid w:val="00226723"/>
    <w:rsid w:val="00233D73"/>
    <w:rsid w:val="00234DA3"/>
    <w:rsid w:val="0023684E"/>
    <w:rsid w:val="00253765"/>
    <w:rsid w:val="002809C7"/>
    <w:rsid w:val="002834A0"/>
    <w:rsid w:val="00283F21"/>
    <w:rsid w:val="0029688E"/>
    <w:rsid w:val="002A60C2"/>
    <w:rsid w:val="002A7B4F"/>
    <w:rsid w:val="002B0334"/>
    <w:rsid w:val="002C1B44"/>
    <w:rsid w:val="002D17F2"/>
    <w:rsid w:val="002D52C5"/>
    <w:rsid w:val="002E35B5"/>
    <w:rsid w:val="002E39E1"/>
    <w:rsid w:val="002F1334"/>
    <w:rsid w:val="002F14AD"/>
    <w:rsid w:val="002F6841"/>
    <w:rsid w:val="003035B3"/>
    <w:rsid w:val="00307ED8"/>
    <w:rsid w:val="00314A4E"/>
    <w:rsid w:val="00320C59"/>
    <w:rsid w:val="003237E3"/>
    <w:rsid w:val="00334B2D"/>
    <w:rsid w:val="00344EBD"/>
    <w:rsid w:val="00347C11"/>
    <w:rsid w:val="00350A64"/>
    <w:rsid w:val="003543E2"/>
    <w:rsid w:val="00372F17"/>
    <w:rsid w:val="00382550"/>
    <w:rsid w:val="0038419E"/>
    <w:rsid w:val="003928F1"/>
    <w:rsid w:val="00392B6E"/>
    <w:rsid w:val="00395498"/>
    <w:rsid w:val="003A1167"/>
    <w:rsid w:val="003C171D"/>
    <w:rsid w:val="003C72EB"/>
    <w:rsid w:val="003D45B4"/>
    <w:rsid w:val="003E0524"/>
    <w:rsid w:val="003E23CA"/>
    <w:rsid w:val="003F07B3"/>
    <w:rsid w:val="003F5016"/>
    <w:rsid w:val="003F6A6A"/>
    <w:rsid w:val="00405B7D"/>
    <w:rsid w:val="004060E0"/>
    <w:rsid w:val="0041453C"/>
    <w:rsid w:val="004160E3"/>
    <w:rsid w:val="004359E9"/>
    <w:rsid w:val="0044098C"/>
    <w:rsid w:val="00451B6A"/>
    <w:rsid w:val="00451C53"/>
    <w:rsid w:val="00453CD9"/>
    <w:rsid w:val="004561E8"/>
    <w:rsid w:val="00465188"/>
    <w:rsid w:val="00472726"/>
    <w:rsid w:val="0048190A"/>
    <w:rsid w:val="004934C2"/>
    <w:rsid w:val="00493897"/>
    <w:rsid w:val="0049530D"/>
    <w:rsid w:val="004962BD"/>
    <w:rsid w:val="00496D9C"/>
    <w:rsid w:val="00497A50"/>
    <w:rsid w:val="004A27AE"/>
    <w:rsid w:val="004A2AE8"/>
    <w:rsid w:val="004B46CD"/>
    <w:rsid w:val="004B6092"/>
    <w:rsid w:val="004B6B6B"/>
    <w:rsid w:val="004B7175"/>
    <w:rsid w:val="004B7199"/>
    <w:rsid w:val="004C4CC4"/>
    <w:rsid w:val="004C589A"/>
    <w:rsid w:val="004D0223"/>
    <w:rsid w:val="004D2B5A"/>
    <w:rsid w:val="004D355A"/>
    <w:rsid w:val="004D52DD"/>
    <w:rsid w:val="004D71DF"/>
    <w:rsid w:val="004D7611"/>
    <w:rsid w:val="004E54C1"/>
    <w:rsid w:val="004F30C8"/>
    <w:rsid w:val="00501933"/>
    <w:rsid w:val="00513939"/>
    <w:rsid w:val="0052135C"/>
    <w:rsid w:val="00531C19"/>
    <w:rsid w:val="00535581"/>
    <w:rsid w:val="005370F4"/>
    <w:rsid w:val="00542389"/>
    <w:rsid w:val="00547508"/>
    <w:rsid w:val="00566986"/>
    <w:rsid w:val="00567A1C"/>
    <w:rsid w:val="00570C72"/>
    <w:rsid w:val="00572FF7"/>
    <w:rsid w:val="00574E57"/>
    <w:rsid w:val="00577BD4"/>
    <w:rsid w:val="005826BD"/>
    <w:rsid w:val="00582EB1"/>
    <w:rsid w:val="005A1100"/>
    <w:rsid w:val="005A44AC"/>
    <w:rsid w:val="005B27BD"/>
    <w:rsid w:val="005C109C"/>
    <w:rsid w:val="005C4326"/>
    <w:rsid w:val="005C51BC"/>
    <w:rsid w:val="005D1286"/>
    <w:rsid w:val="005D1998"/>
    <w:rsid w:val="005D1C91"/>
    <w:rsid w:val="005E3B1E"/>
    <w:rsid w:val="005F0238"/>
    <w:rsid w:val="005F2188"/>
    <w:rsid w:val="00600D7A"/>
    <w:rsid w:val="00613809"/>
    <w:rsid w:val="0061573C"/>
    <w:rsid w:val="00623B80"/>
    <w:rsid w:val="006254E7"/>
    <w:rsid w:val="006277A4"/>
    <w:rsid w:val="00630B6C"/>
    <w:rsid w:val="00643087"/>
    <w:rsid w:val="00646440"/>
    <w:rsid w:val="006502AD"/>
    <w:rsid w:val="00651A43"/>
    <w:rsid w:val="00652940"/>
    <w:rsid w:val="0065511B"/>
    <w:rsid w:val="00661699"/>
    <w:rsid w:val="0067179D"/>
    <w:rsid w:val="00672132"/>
    <w:rsid w:val="00672AA8"/>
    <w:rsid w:val="00673F4F"/>
    <w:rsid w:val="006751DD"/>
    <w:rsid w:val="00677B74"/>
    <w:rsid w:val="00680FFB"/>
    <w:rsid w:val="00687F00"/>
    <w:rsid w:val="006A3D95"/>
    <w:rsid w:val="006A47B1"/>
    <w:rsid w:val="006C16A8"/>
    <w:rsid w:val="006C3852"/>
    <w:rsid w:val="006C3DC8"/>
    <w:rsid w:val="006C6772"/>
    <w:rsid w:val="006D2CCF"/>
    <w:rsid w:val="006D4186"/>
    <w:rsid w:val="006D6D1A"/>
    <w:rsid w:val="006E07E7"/>
    <w:rsid w:val="006F1FD8"/>
    <w:rsid w:val="006F4216"/>
    <w:rsid w:val="00700435"/>
    <w:rsid w:val="007022D2"/>
    <w:rsid w:val="007044F3"/>
    <w:rsid w:val="007143B2"/>
    <w:rsid w:val="007160DA"/>
    <w:rsid w:val="007206D3"/>
    <w:rsid w:val="007252CB"/>
    <w:rsid w:val="007368EE"/>
    <w:rsid w:val="00742CF7"/>
    <w:rsid w:val="0075727A"/>
    <w:rsid w:val="00760AD8"/>
    <w:rsid w:val="00774BC3"/>
    <w:rsid w:val="00775130"/>
    <w:rsid w:val="00777490"/>
    <w:rsid w:val="00785EC2"/>
    <w:rsid w:val="00791B62"/>
    <w:rsid w:val="007A496D"/>
    <w:rsid w:val="007C19EC"/>
    <w:rsid w:val="007C4413"/>
    <w:rsid w:val="007C7680"/>
    <w:rsid w:val="007D365D"/>
    <w:rsid w:val="007D65DC"/>
    <w:rsid w:val="007E04EE"/>
    <w:rsid w:val="007E2BA3"/>
    <w:rsid w:val="008072FA"/>
    <w:rsid w:val="00810FA2"/>
    <w:rsid w:val="008116DE"/>
    <w:rsid w:val="00814C2D"/>
    <w:rsid w:val="00815224"/>
    <w:rsid w:val="00817CFF"/>
    <w:rsid w:val="008330C3"/>
    <w:rsid w:val="00834101"/>
    <w:rsid w:val="00834EB8"/>
    <w:rsid w:val="00835998"/>
    <w:rsid w:val="008359BE"/>
    <w:rsid w:val="00840BC7"/>
    <w:rsid w:val="00843E32"/>
    <w:rsid w:val="008453DA"/>
    <w:rsid w:val="008553F1"/>
    <w:rsid w:val="008620A0"/>
    <w:rsid w:val="00862E11"/>
    <w:rsid w:val="00863493"/>
    <w:rsid w:val="008657BF"/>
    <w:rsid w:val="008721EC"/>
    <w:rsid w:val="00872F43"/>
    <w:rsid w:val="00883CC2"/>
    <w:rsid w:val="00887BDF"/>
    <w:rsid w:val="00891CF5"/>
    <w:rsid w:val="008938DF"/>
    <w:rsid w:val="00893A8F"/>
    <w:rsid w:val="008A3179"/>
    <w:rsid w:val="008A69A5"/>
    <w:rsid w:val="008B2513"/>
    <w:rsid w:val="008B3D73"/>
    <w:rsid w:val="008C0CA3"/>
    <w:rsid w:val="008C2166"/>
    <w:rsid w:val="008C4B7E"/>
    <w:rsid w:val="008E2BAE"/>
    <w:rsid w:val="008E5B8B"/>
    <w:rsid w:val="008E6213"/>
    <w:rsid w:val="008F1D67"/>
    <w:rsid w:val="008F64E2"/>
    <w:rsid w:val="00900495"/>
    <w:rsid w:val="00902208"/>
    <w:rsid w:val="00913614"/>
    <w:rsid w:val="00921604"/>
    <w:rsid w:val="009323E4"/>
    <w:rsid w:val="0094529D"/>
    <w:rsid w:val="00952DD3"/>
    <w:rsid w:val="00957F04"/>
    <w:rsid w:val="00961EA2"/>
    <w:rsid w:val="009624AE"/>
    <w:rsid w:val="00967F74"/>
    <w:rsid w:val="009700E5"/>
    <w:rsid w:val="00971790"/>
    <w:rsid w:val="00972432"/>
    <w:rsid w:val="009730B6"/>
    <w:rsid w:val="00976FE3"/>
    <w:rsid w:val="0099046F"/>
    <w:rsid w:val="00990C94"/>
    <w:rsid w:val="009913A8"/>
    <w:rsid w:val="00995152"/>
    <w:rsid w:val="009955CA"/>
    <w:rsid w:val="009A3F2B"/>
    <w:rsid w:val="009A47E0"/>
    <w:rsid w:val="009B31D9"/>
    <w:rsid w:val="009C08E4"/>
    <w:rsid w:val="009C3FB6"/>
    <w:rsid w:val="009D57C3"/>
    <w:rsid w:val="009E0F3F"/>
    <w:rsid w:val="009E4B0C"/>
    <w:rsid w:val="009F7F37"/>
    <w:rsid w:val="00A0481B"/>
    <w:rsid w:val="00A0498D"/>
    <w:rsid w:val="00A065A9"/>
    <w:rsid w:val="00A10281"/>
    <w:rsid w:val="00A1345B"/>
    <w:rsid w:val="00A1492D"/>
    <w:rsid w:val="00A14E34"/>
    <w:rsid w:val="00A16D40"/>
    <w:rsid w:val="00A250EB"/>
    <w:rsid w:val="00A262E0"/>
    <w:rsid w:val="00A3026F"/>
    <w:rsid w:val="00A32C8D"/>
    <w:rsid w:val="00A33BB7"/>
    <w:rsid w:val="00A3723F"/>
    <w:rsid w:val="00A5070D"/>
    <w:rsid w:val="00A6137A"/>
    <w:rsid w:val="00A663B4"/>
    <w:rsid w:val="00A671F0"/>
    <w:rsid w:val="00A74B73"/>
    <w:rsid w:val="00A8117C"/>
    <w:rsid w:val="00A819F5"/>
    <w:rsid w:val="00A82AC5"/>
    <w:rsid w:val="00A85AEC"/>
    <w:rsid w:val="00A86E52"/>
    <w:rsid w:val="00A91DA6"/>
    <w:rsid w:val="00A9411B"/>
    <w:rsid w:val="00A96ED7"/>
    <w:rsid w:val="00AA574C"/>
    <w:rsid w:val="00AB3428"/>
    <w:rsid w:val="00AC042F"/>
    <w:rsid w:val="00AC4617"/>
    <w:rsid w:val="00AC63BB"/>
    <w:rsid w:val="00AD0155"/>
    <w:rsid w:val="00AD378F"/>
    <w:rsid w:val="00AD4146"/>
    <w:rsid w:val="00AF32DD"/>
    <w:rsid w:val="00AF3848"/>
    <w:rsid w:val="00B00A49"/>
    <w:rsid w:val="00B40555"/>
    <w:rsid w:val="00B47F91"/>
    <w:rsid w:val="00B6293A"/>
    <w:rsid w:val="00B64FA4"/>
    <w:rsid w:val="00B74D65"/>
    <w:rsid w:val="00B774AE"/>
    <w:rsid w:val="00B84B7F"/>
    <w:rsid w:val="00B85861"/>
    <w:rsid w:val="00B87E29"/>
    <w:rsid w:val="00BA1F06"/>
    <w:rsid w:val="00BA5068"/>
    <w:rsid w:val="00BA6ADB"/>
    <w:rsid w:val="00BC1A78"/>
    <w:rsid w:val="00BC310B"/>
    <w:rsid w:val="00BC5B2F"/>
    <w:rsid w:val="00BD6F3F"/>
    <w:rsid w:val="00BE5D10"/>
    <w:rsid w:val="00BF7F60"/>
    <w:rsid w:val="00C06D61"/>
    <w:rsid w:val="00C1096D"/>
    <w:rsid w:val="00C14DCE"/>
    <w:rsid w:val="00C215C6"/>
    <w:rsid w:val="00C232A1"/>
    <w:rsid w:val="00C242FD"/>
    <w:rsid w:val="00C25A3C"/>
    <w:rsid w:val="00C25D38"/>
    <w:rsid w:val="00C30173"/>
    <w:rsid w:val="00C30968"/>
    <w:rsid w:val="00C4293B"/>
    <w:rsid w:val="00C529AE"/>
    <w:rsid w:val="00C569F3"/>
    <w:rsid w:val="00C57199"/>
    <w:rsid w:val="00C61AA4"/>
    <w:rsid w:val="00C67FFB"/>
    <w:rsid w:val="00C70096"/>
    <w:rsid w:val="00C75206"/>
    <w:rsid w:val="00C75F96"/>
    <w:rsid w:val="00C91E09"/>
    <w:rsid w:val="00C94749"/>
    <w:rsid w:val="00C96FA3"/>
    <w:rsid w:val="00C97AE5"/>
    <w:rsid w:val="00CB49BA"/>
    <w:rsid w:val="00CB6E71"/>
    <w:rsid w:val="00CC1159"/>
    <w:rsid w:val="00CC1E5E"/>
    <w:rsid w:val="00CC2934"/>
    <w:rsid w:val="00CC5E1A"/>
    <w:rsid w:val="00CC76D3"/>
    <w:rsid w:val="00CD37E1"/>
    <w:rsid w:val="00CD7450"/>
    <w:rsid w:val="00CE351E"/>
    <w:rsid w:val="00CE5967"/>
    <w:rsid w:val="00CE5A59"/>
    <w:rsid w:val="00CE7C55"/>
    <w:rsid w:val="00CF0CFA"/>
    <w:rsid w:val="00CF6ADF"/>
    <w:rsid w:val="00D0266E"/>
    <w:rsid w:val="00D03783"/>
    <w:rsid w:val="00D07EC1"/>
    <w:rsid w:val="00D12C8B"/>
    <w:rsid w:val="00D25C55"/>
    <w:rsid w:val="00D310A8"/>
    <w:rsid w:val="00D34EAF"/>
    <w:rsid w:val="00D36880"/>
    <w:rsid w:val="00D3739E"/>
    <w:rsid w:val="00D45281"/>
    <w:rsid w:val="00D472F9"/>
    <w:rsid w:val="00D473CE"/>
    <w:rsid w:val="00D55A01"/>
    <w:rsid w:val="00D61980"/>
    <w:rsid w:val="00D83A3D"/>
    <w:rsid w:val="00D93FA2"/>
    <w:rsid w:val="00DA7915"/>
    <w:rsid w:val="00DB1FA3"/>
    <w:rsid w:val="00DB457B"/>
    <w:rsid w:val="00DB59C4"/>
    <w:rsid w:val="00DB5B40"/>
    <w:rsid w:val="00DB7375"/>
    <w:rsid w:val="00DC05BA"/>
    <w:rsid w:val="00DC201B"/>
    <w:rsid w:val="00DC5C0C"/>
    <w:rsid w:val="00DC7D08"/>
    <w:rsid w:val="00DE3A70"/>
    <w:rsid w:val="00DF2781"/>
    <w:rsid w:val="00E01304"/>
    <w:rsid w:val="00E02DD0"/>
    <w:rsid w:val="00E10590"/>
    <w:rsid w:val="00E14A17"/>
    <w:rsid w:val="00E176AF"/>
    <w:rsid w:val="00E22BAE"/>
    <w:rsid w:val="00E2753A"/>
    <w:rsid w:val="00E371B8"/>
    <w:rsid w:val="00E402BE"/>
    <w:rsid w:val="00E43FA1"/>
    <w:rsid w:val="00E4741B"/>
    <w:rsid w:val="00E537B1"/>
    <w:rsid w:val="00E538C2"/>
    <w:rsid w:val="00E55C7B"/>
    <w:rsid w:val="00E61A8F"/>
    <w:rsid w:val="00E63260"/>
    <w:rsid w:val="00E70B1D"/>
    <w:rsid w:val="00E77002"/>
    <w:rsid w:val="00E8568F"/>
    <w:rsid w:val="00E86492"/>
    <w:rsid w:val="00E93219"/>
    <w:rsid w:val="00E96187"/>
    <w:rsid w:val="00EB0A3A"/>
    <w:rsid w:val="00EC289C"/>
    <w:rsid w:val="00EF0272"/>
    <w:rsid w:val="00EF60FC"/>
    <w:rsid w:val="00F014BC"/>
    <w:rsid w:val="00F03348"/>
    <w:rsid w:val="00F03480"/>
    <w:rsid w:val="00F07E6B"/>
    <w:rsid w:val="00F14E3E"/>
    <w:rsid w:val="00F204AC"/>
    <w:rsid w:val="00F207AC"/>
    <w:rsid w:val="00F41372"/>
    <w:rsid w:val="00F4235A"/>
    <w:rsid w:val="00F51490"/>
    <w:rsid w:val="00F579FF"/>
    <w:rsid w:val="00F62A1E"/>
    <w:rsid w:val="00F65871"/>
    <w:rsid w:val="00F75819"/>
    <w:rsid w:val="00F85E37"/>
    <w:rsid w:val="00F93FE2"/>
    <w:rsid w:val="00F95870"/>
    <w:rsid w:val="00F96585"/>
    <w:rsid w:val="00FA08FC"/>
    <w:rsid w:val="00FA2BD9"/>
    <w:rsid w:val="00FB0537"/>
    <w:rsid w:val="00FB069A"/>
    <w:rsid w:val="00FB5682"/>
    <w:rsid w:val="00FC7273"/>
    <w:rsid w:val="00FD27D5"/>
    <w:rsid w:val="00FD2EF7"/>
    <w:rsid w:val="00FD36B4"/>
    <w:rsid w:val="00FD751C"/>
    <w:rsid w:val="00FE117D"/>
    <w:rsid w:val="00FE1E4F"/>
    <w:rsid w:val="00FE24B9"/>
    <w:rsid w:val="00FF3778"/>
    <w:rsid w:val="00FF48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B2F"/>
    <w:rPr>
      <w:rFonts w:eastAsiaTheme="minorEastAsia"/>
      <w:lang w:eastAsia="ru-RU"/>
    </w:rPr>
  </w:style>
  <w:style w:type="paragraph" w:styleId="1">
    <w:name w:val="heading 1"/>
    <w:basedOn w:val="a"/>
    <w:next w:val="a"/>
    <w:link w:val="10"/>
    <w:uiPriority w:val="9"/>
    <w:qFormat/>
    <w:rsid w:val="00BC5B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93FA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C5B2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BC5B2F"/>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BC5B2F"/>
    <w:pPr>
      <w:spacing w:before="240" w:after="60" w:line="240" w:lineRule="auto"/>
      <w:outlineLvl w:val="4"/>
    </w:pPr>
    <w:rPr>
      <w:rFonts w:ascii="Times New Roman" w:eastAsia="Times New Roman" w:hAnsi="Times New Roman" w:cs="Times New Roman"/>
      <w:b/>
      <w:bCs/>
      <w:i/>
      <w:iCs/>
      <w:sz w:val="26"/>
      <w:szCs w:val="26"/>
    </w:rPr>
  </w:style>
  <w:style w:type="paragraph" w:styleId="7">
    <w:name w:val="heading 7"/>
    <w:basedOn w:val="a"/>
    <w:next w:val="a"/>
    <w:link w:val="70"/>
    <w:uiPriority w:val="9"/>
    <w:semiHidden/>
    <w:unhideWhenUsed/>
    <w:qFormat/>
    <w:rsid w:val="00BC5B2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5B2F"/>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BC5B2F"/>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rsid w:val="00BC5B2F"/>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BC5B2F"/>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uiPriority w:val="9"/>
    <w:semiHidden/>
    <w:rsid w:val="00BC5B2F"/>
    <w:rPr>
      <w:rFonts w:asciiTheme="majorHAnsi" w:eastAsiaTheme="majorEastAsia" w:hAnsiTheme="majorHAnsi" w:cstheme="majorBidi"/>
      <w:i/>
      <w:iCs/>
      <w:color w:val="404040" w:themeColor="text1" w:themeTint="BF"/>
      <w:lang w:eastAsia="ru-RU"/>
    </w:rPr>
  </w:style>
  <w:style w:type="table" w:styleId="a3">
    <w:name w:val="Table Grid"/>
    <w:basedOn w:val="a1"/>
    <w:rsid w:val="00BC5B2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BC5B2F"/>
  </w:style>
  <w:style w:type="paragraph" w:styleId="a4">
    <w:name w:val="List Paragraph"/>
    <w:basedOn w:val="a"/>
    <w:uiPriority w:val="34"/>
    <w:qFormat/>
    <w:rsid w:val="00BC5B2F"/>
    <w:pPr>
      <w:ind w:left="720"/>
      <w:contextualSpacing/>
    </w:pPr>
  </w:style>
  <w:style w:type="paragraph" w:styleId="a5">
    <w:name w:val="Body Text"/>
    <w:basedOn w:val="a"/>
    <w:link w:val="a6"/>
    <w:uiPriority w:val="99"/>
    <w:unhideWhenUsed/>
    <w:rsid w:val="00BC5B2F"/>
    <w:pPr>
      <w:spacing w:after="120"/>
    </w:pPr>
  </w:style>
  <w:style w:type="character" w:customStyle="1" w:styleId="a6">
    <w:name w:val="Основной текст Знак"/>
    <w:basedOn w:val="a0"/>
    <w:link w:val="a5"/>
    <w:uiPriority w:val="99"/>
    <w:rsid w:val="00BC5B2F"/>
    <w:rPr>
      <w:rFonts w:eastAsiaTheme="minorEastAsia"/>
      <w:lang w:eastAsia="ru-RU"/>
    </w:rPr>
  </w:style>
  <w:style w:type="paragraph" w:styleId="a7">
    <w:name w:val="Body Text Indent"/>
    <w:basedOn w:val="a"/>
    <w:link w:val="a8"/>
    <w:uiPriority w:val="99"/>
    <w:semiHidden/>
    <w:unhideWhenUsed/>
    <w:rsid w:val="00BC5B2F"/>
    <w:pPr>
      <w:spacing w:after="120"/>
      <w:ind w:left="283"/>
    </w:pPr>
  </w:style>
  <w:style w:type="character" w:customStyle="1" w:styleId="a8">
    <w:name w:val="Основной текст с отступом Знак"/>
    <w:basedOn w:val="a0"/>
    <w:link w:val="a7"/>
    <w:uiPriority w:val="99"/>
    <w:semiHidden/>
    <w:rsid w:val="00BC5B2F"/>
    <w:rPr>
      <w:rFonts w:eastAsiaTheme="minorEastAsia"/>
      <w:lang w:eastAsia="ru-RU"/>
    </w:rPr>
  </w:style>
  <w:style w:type="paragraph" w:styleId="a9">
    <w:name w:val="Balloon Text"/>
    <w:basedOn w:val="a"/>
    <w:link w:val="aa"/>
    <w:uiPriority w:val="99"/>
    <w:semiHidden/>
    <w:unhideWhenUsed/>
    <w:rsid w:val="00FA2BD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A2BD9"/>
    <w:rPr>
      <w:rFonts w:ascii="Tahoma" w:eastAsiaTheme="minorEastAsia" w:hAnsi="Tahoma" w:cs="Tahoma"/>
      <w:sz w:val="16"/>
      <w:szCs w:val="16"/>
      <w:lang w:eastAsia="ru-RU"/>
    </w:rPr>
  </w:style>
  <w:style w:type="paragraph" w:styleId="ab">
    <w:name w:val="Normal (Web)"/>
    <w:basedOn w:val="a"/>
    <w:uiPriority w:val="99"/>
    <w:unhideWhenUsed/>
    <w:rsid w:val="004B46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093FA9"/>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B2F"/>
    <w:rPr>
      <w:rFonts w:eastAsiaTheme="minorEastAsia"/>
      <w:lang w:eastAsia="ru-RU"/>
    </w:rPr>
  </w:style>
  <w:style w:type="paragraph" w:styleId="1">
    <w:name w:val="heading 1"/>
    <w:basedOn w:val="a"/>
    <w:next w:val="a"/>
    <w:link w:val="10"/>
    <w:uiPriority w:val="9"/>
    <w:qFormat/>
    <w:rsid w:val="00BC5B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93FA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C5B2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BC5B2F"/>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BC5B2F"/>
    <w:pPr>
      <w:spacing w:before="240" w:after="60" w:line="240" w:lineRule="auto"/>
      <w:outlineLvl w:val="4"/>
    </w:pPr>
    <w:rPr>
      <w:rFonts w:ascii="Times New Roman" w:eastAsia="Times New Roman" w:hAnsi="Times New Roman" w:cs="Times New Roman"/>
      <w:b/>
      <w:bCs/>
      <w:i/>
      <w:iCs/>
      <w:sz w:val="26"/>
      <w:szCs w:val="26"/>
    </w:rPr>
  </w:style>
  <w:style w:type="paragraph" w:styleId="7">
    <w:name w:val="heading 7"/>
    <w:basedOn w:val="a"/>
    <w:next w:val="a"/>
    <w:link w:val="70"/>
    <w:uiPriority w:val="9"/>
    <w:semiHidden/>
    <w:unhideWhenUsed/>
    <w:qFormat/>
    <w:rsid w:val="00BC5B2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5B2F"/>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BC5B2F"/>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rsid w:val="00BC5B2F"/>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BC5B2F"/>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uiPriority w:val="9"/>
    <w:semiHidden/>
    <w:rsid w:val="00BC5B2F"/>
    <w:rPr>
      <w:rFonts w:asciiTheme="majorHAnsi" w:eastAsiaTheme="majorEastAsia" w:hAnsiTheme="majorHAnsi" w:cstheme="majorBidi"/>
      <w:i/>
      <w:iCs/>
      <w:color w:val="404040" w:themeColor="text1" w:themeTint="BF"/>
      <w:lang w:eastAsia="ru-RU"/>
    </w:rPr>
  </w:style>
  <w:style w:type="table" w:styleId="a3">
    <w:name w:val="Table Grid"/>
    <w:basedOn w:val="a1"/>
    <w:rsid w:val="00BC5B2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BC5B2F"/>
  </w:style>
  <w:style w:type="paragraph" w:styleId="a4">
    <w:name w:val="List Paragraph"/>
    <w:basedOn w:val="a"/>
    <w:uiPriority w:val="34"/>
    <w:qFormat/>
    <w:rsid w:val="00BC5B2F"/>
    <w:pPr>
      <w:ind w:left="720"/>
      <w:contextualSpacing/>
    </w:pPr>
  </w:style>
  <w:style w:type="paragraph" w:styleId="a5">
    <w:name w:val="Body Text"/>
    <w:basedOn w:val="a"/>
    <w:link w:val="a6"/>
    <w:uiPriority w:val="99"/>
    <w:unhideWhenUsed/>
    <w:rsid w:val="00BC5B2F"/>
    <w:pPr>
      <w:spacing w:after="120"/>
    </w:pPr>
  </w:style>
  <w:style w:type="character" w:customStyle="1" w:styleId="a6">
    <w:name w:val="Основной текст Знак"/>
    <w:basedOn w:val="a0"/>
    <w:link w:val="a5"/>
    <w:uiPriority w:val="99"/>
    <w:rsid w:val="00BC5B2F"/>
    <w:rPr>
      <w:rFonts w:eastAsiaTheme="minorEastAsia"/>
      <w:lang w:eastAsia="ru-RU"/>
    </w:rPr>
  </w:style>
  <w:style w:type="paragraph" w:styleId="a7">
    <w:name w:val="Body Text Indent"/>
    <w:basedOn w:val="a"/>
    <w:link w:val="a8"/>
    <w:uiPriority w:val="99"/>
    <w:semiHidden/>
    <w:unhideWhenUsed/>
    <w:rsid w:val="00BC5B2F"/>
    <w:pPr>
      <w:spacing w:after="120"/>
      <w:ind w:left="283"/>
    </w:pPr>
  </w:style>
  <w:style w:type="character" w:customStyle="1" w:styleId="a8">
    <w:name w:val="Основной текст с отступом Знак"/>
    <w:basedOn w:val="a0"/>
    <w:link w:val="a7"/>
    <w:uiPriority w:val="99"/>
    <w:semiHidden/>
    <w:rsid w:val="00BC5B2F"/>
    <w:rPr>
      <w:rFonts w:eastAsiaTheme="minorEastAsia"/>
      <w:lang w:eastAsia="ru-RU"/>
    </w:rPr>
  </w:style>
  <w:style w:type="paragraph" w:styleId="a9">
    <w:name w:val="Balloon Text"/>
    <w:basedOn w:val="a"/>
    <w:link w:val="aa"/>
    <w:uiPriority w:val="99"/>
    <w:semiHidden/>
    <w:unhideWhenUsed/>
    <w:rsid w:val="00FA2BD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A2BD9"/>
    <w:rPr>
      <w:rFonts w:ascii="Tahoma" w:eastAsiaTheme="minorEastAsia" w:hAnsi="Tahoma" w:cs="Tahoma"/>
      <w:sz w:val="16"/>
      <w:szCs w:val="16"/>
      <w:lang w:eastAsia="ru-RU"/>
    </w:rPr>
  </w:style>
  <w:style w:type="paragraph" w:styleId="ab">
    <w:name w:val="Normal (Web)"/>
    <w:basedOn w:val="a"/>
    <w:uiPriority w:val="99"/>
    <w:unhideWhenUsed/>
    <w:rsid w:val="004B46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093FA9"/>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1791</Words>
  <Characters>10213</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2018-11-27T10:39:00Z</dcterms:created>
  <dcterms:modified xsi:type="dcterms:W3CDTF">2018-12-10T09:34:00Z</dcterms:modified>
</cp:coreProperties>
</file>